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D06EFC" w14:textId="4B95AD72" w:rsidR="00CE7285" w:rsidRPr="00156F49" w:rsidRDefault="00CE7285" w:rsidP="00880292">
      <w:pPr>
        <w:suppressAutoHyphens/>
        <w:spacing w:after="0" w:line="276" w:lineRule="auto"/>
        <w:jc w:val="right"/>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 xml:space="preserve">Załącznik nr </w:t>
      </w:r>
      <w:r w:rsidR="00DD4977">
        <w:rPr>
          <w:rFonts w:ascii="Cambria" w:hAnsi="Cambria" w:cs="Times New Roman"/>
          <w:b/>
          <w:bCs/>
          <w:color w:val="000000"/>
          <w:sz w:val="20"/>
          <w:szCs w:val="20"/>
          <w:lang w:eastAsia="ar-SA"/>
        </w:rPr>
        <w:t>2</w:t>
      </w:r>
      <w:r w:rsidR="006A3180">
        <w:rPr>
          <w:rFonts w:ascii="Cambria" w:hAnsi="Cambria" w:cs="Times New Roman"/>
          <w:b/>
          <w:bCs/>
          <w:color w:val="000000"/>
          <w:sz w:val="20"/>
          <w:szCs w:val="20"/>
          <w:lang w:eastAsia="ar-SA"/>
        </w:rPr>
        <w:t xml:space="preserve"> do SWZ</w:t>
      </w:r>
    </w:p>
    <w:p w14:paraId="693E8D51" w14:textId="77777777" w:rsidR="00CE7285" w:rsidRPr="00156F49" w:rsidRDefault="00CE7285" w:rsidP="00880292">
      <w:pPr>
        <w:suppressAutoHyphens/>
        <w:spacing w:after="0" w:line="276" w:lineRule="auto"/>
        <w:rPr>
          <w:rFonts w:ascii="Cambria" w:hAnsi="Cambria" w:cs="Times New Roman"/>
          <w:b/>
          <w:bCs/>
          <w:color w:val="000000"/>
          <w:sz w:val="20"/>
          <w:szCs w:val="20"/>
          <w:lang w:eastAsia="ar-SA"/>
        </w:rPr>
      </w:pPr>
    </w:p>
    <w:p w14:paraId="1FC0391D" w14:textId="77777777" w:rsidR="00CE7285" w:rsidRDefault="00CE7285" w:rsidP="00880292">
      <w:pPr>
        <w:suppressAutoHyphens/>
        <w:spacing w:after="0" w:line="276" w:lineRule="auto"/>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 xml:space="preserve">Umowa nr …….. </w:t>
      </w:r>
    </w:p>
    <w:p w14:paraId="2C5BDB76" w14:textId="77777777" w:rsidR="00CE7285" w:rsidRPr="00156F49" w:rsidRDefault="00CE7285" w:rsidP="00880292">
      <w:pPr>
        <w:tabs>
          <w:tab w:val="left" w:pos="9180"/>
        </w:tabs>
        <w:suppressAutoHyphens/>
        <w:spacing w:after="0" w:line="276" w:lineRule="auto"/>
        <w:ind w:right="23"/>
        <w:jc w:val="both"/>
        <w:rPr>
          <w:rFonts w:ascii="Cambria" w:hAnsi="Cambria" w:cs="Times New Roman"/>
          <w:color w:val="000000"/>
          <w:sz w:val="20"/>
          <w:szCs w:val="20"/>
          <w:lang w:eastAsia="ar-SA"/>
        </w:rPr>
      </w:pPr>
    </w:p>
    <w:p w14:paraId="5AFF141C" w14:textId="77777777" w:rsidR="00CE7285" w:rsidRPr="00156F49" w:rsidRDefault="00CE7285" w:rsidP="00880292">
      <w:pPr>
        <w:tabs>
          <w:tab w:val="left" w:pos="9180"/>
        </w:tabs>
        <w:suppressAutoHyphens/>
        <w:spacing w:after="0" w:line="276" w:lineRule="auto"/>
        <w:ind w:right="23"/>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Zawarta w dniu ………... w Nowym Korczynie, pomiędzy:</w:t>
      </w:r>
    </w:p>
    <w:p w14:paraId="06B352A3" w14:textId="77777777" w:rsidR="00CE7285" w:rsidRPr="00156F49" w:rsidRDefault="00CE7285" w:rsidP="00880292">
      <w:pPr>
        <w:spacing w:after="0" w:line="276" w:lineRule="auto"/>
        <w:rPr>
          <w:rFonts w:ascii="Cambria" w:hAnsi="Cambria" w:cs="Times New Roman"/>
          <w:color w:val="000000"/>
          <w:sz w:val="20"/>
          <w:szCs w:val="20"/>
          <w:lang w:eastAsia="pl-PL"/>
        </w:rPr>
      </w:pPr>
      <w:r w:rsidRPr="00156F49">
        <w:rPr>
          <w:rFonts w:ascii="Cambria" w:hAnsi="Cambria" w:cs="Times New Roman"/>
          <w:b/>
          <w:bCs/>
          <w:color w:val="000000"/>
          <w:sz w:val="20"/>
          <w:szCs w:val="20"/>
          <w:lang w:eastAsia="pl-PL"/>
        </w:rPr>
        <w:t>Gminą Nowy Korczyn</w:t>
      </w:r>
      <w:r w:rsidRPr="00156F49">
        <w:rPr>
          <w:rFonts w:ascii="Cambria" w:hAnsi="Cambria" w:cs="Times New Roman"/>
          <w:color w:val="000000"/>
          <w:sz w:val="20"/>
          <w:szCs w:val="20"/>
          <w:lang w:eastAsia="pl-PL"/>
        </w:rPr>
        <w:t xml:space="preserve"> ul. Krakowska 1, 28 – 136 Nowy Korczyn reprezentowaną przez: </w:t>
      </w:r>
    </w:p>
    <w:p w14:paraId="2875F03D" w14:textId="458F387D" w:rsidR="00CE7285" w:rsidRPr="00156F49" w:rsidRDefault="00CE7285" w:rsidP="00880292">
      <w:pPr>
        <w:spacing w:after="0" w:line="276" w:lineRule="auto"/>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1</w:t>
      </w:r>
      <w:r w:rsidR="0050774B" w:rsidRPr="00156F49">
        <w:rPr>
          <w:rFonts w:ascii="Cambria" w:hAnsi="Cambria" w:cs="Times New Roman"/>
          <w:color w:val="000000"/>
          <w:sz w:val="20"/>
          <w:szCs w:val="20"/>
          <w:lang w:eastAsia="pl-PL"/>
        </w:rPr>
        <w:t>………………………………………………….</w:t>
      </w:r>
      <w:r w:rsidRPr="00156F49">
        <w:rPr>
          <w:rFonts w:ascii="Cambria" w:hAnsi="Cambria" w:cs="Times New Roman"/>
          <w:color w:val="000000"/>
          <w:sz w:val="20"/>
          <w:szCs w:val="20"/>
          <w:lang w:eastAsia="pl-PL"/>
        </w:rPr>
        <w:t>.</w:t>
      </w:r>
    </w:p>
    <w:p w14:paraId="4F8E1067" w14:textId="240EC4D7" w:rsidR="00CE7285" w:rsidRPr="00156F49" w:rsidRDefault="00CE7285" w:rsidP="00880292">
      <w:pPr>
        <w:spacing w:after="0" w:line="276" w:lineRule="auto"/>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2</w:t>
      </w:r>
      <w:r w:rsidR="0050774B" w:rsidRPr="00156F49">
        <w:rPr>
          <w:rFonts w:ascii="Cambria" w:hAnsi="Cambria" w:cs="Times New Roman"/>
          <w:color w:val="000000"/>
          <w:sz w:val="20"/>
          <w:szCs w:val="20"/>
          <w:lang w:eastAsia="pl-PL"/>
        </w:rPr>
        <w:t>…</w:t>
      </w:r>
      <w:r w:rsidR="0050774B" w:rsidRPr="00156F49">
        <w:rPr>
          <w:rFonts w:ascii="Cambria" w:hAnsi="Cambria" w:cs="Times New Roman"/>
          <w:color w:val="000000"/>
          <w:w w:val="102"/>
          <w:sz w:val="20"/>
          <w:szCs w:val="20"/>
          <w:lang w:eastAsia="pl-PL"/>
        </w:rPr>
        <w:t>………………………………………………</w:t>
      </w:r>
      <w:r w:rsidRPr="00156F49">
        <w:rPr>
          <w:rFonts w:ascii="Cambria" w:hAnsi="Cambria" w:cs="Times New Roman"/>
          <w:color w:val="000000"/>
          <w:sz w:val="20"/>
          <w:szCs w:val="20"/>
          <w:lang w:eastAsia="pl-PL"/>
        </w:rPr>
        <w:t>.</w:t>
      </w:r>
    </w:p>
    <w:p w14:paraId="18181AC2" w14:textId="77777777" w:rsidR="00CE7285" w:rsidRPr="00156F49" w:rsidRDefault="00CE7285" w:rsidP="00880292">
      <w:pPr>
        <w:spacing w:after="0" w:line="276" w:lineRule="auto"/>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zwaną dalej Zamawiającym</w:t>
      </w:r>
    </w:p>
    <w:p w14:paraId="6FC7480F" w14:textId="77777777" w:rsidR="00CE7285" w:rsidRPr="00156F49" w:rsidRDefault="00CE7285" w:rsidP="00880292">
      <w:pPr>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a………………..</w:t>
      </w:r>
    </w:p>
    <w:p w14:paraId="4B246182" w14:textId="77777777" w:rsidR="00CE7285" w:rsidRPr="00156F49" w:rsidRDefault="00CE7285" w:rsidP="00880292">
      <w:pPr>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zwanym  w dalszej części umowy</w:t>
      </w:r>
      <w:r w:rsidRPr="00156F49">
        <w:rPr>
          <w:rFonts w:ascii="Cambria" w:hAnsi="Cambria" w:cs="Times New Roman"/>
          <w:b/>
          <w:bCs/>
          <w:color w:val="000000"/>
          <w:sz w:val="20"/>
          <w:szCs w:val="20"/>
          <w:lang w:eastAsia="pl-PL"/>
        </w:rPr>
        <w:t xml:space="preserve"> „Wykonawcą”, </w:t>
      </w:r>
      <w:r w:rsidRPr="00156F49">
        <w:rPr>
          <w:rFonts w:ascii="Cambria" w:hAnsi="Cambria" w:cs="Times New Roman"/>
          <w:color w:val="000000"/>
          <w:sz w:val="20"/>
          <w:szCs w:val="20"/>
          <w:lang w:eastAsia="pl-PL"/>
        </w:rPr>
        <w:t>reprezentowaną przez:……………</w:t>
      </w:r>
    </w:p>
    <w:p w14:paraId="29EAAFB8" w14:textId="77777777" w:rsidR="006A3180" w:rsidRDefault="006A3180" w:rsidP="00880292">
      <w:pPr>
        <w:suppressAutoHyphens/>
        <w:spacing w:after="0" w:line="276" w:lineRule="auto"/>
        <w:ind w:right="-157"/>
        <w:jc w:val="center"/>
        <w:rPr>
          <w:rFonts w:ascii="Cambria" w:hAnsi="Cambria" w:cs="Times New Roman"/>
          <w:b/>
          <w:bCs/>
          <w:color w:val="000000"/>
          <w:sz w:val="20"/>
          <w:szCs w:val="20"/>
          <w:lang w:eastAsia="ar-SA"/>
        </w:rPr>
      </w:pPr>
    </w:p>
    <w:p w14:paraId="4DBD8E05" w14:textId="2E37B36A" w:rsidR="00CE7285" w:rsidRPr="00156F49" w:rsidRDefault="00CE7285" w:rsidP="00880292">
      <w:pPr>
        <w:suppressAutoHyphens/>
        <w:spacing w:after="0" w:line="276" w:lineRule="auto"/>
        <w:ind w:right="-157"/>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§1</w:t>
      </w:r>
    </w:p>
    <w:p w14:paraId="7BFE2ED4" w14:textId="77777777" w:rsidR="00CE7285" w:rsidRPr="00156F49" w:rsidRDefault="00CE7285" w:rsidP="00880292">
      <w:pPr>
        <w:suppressAutoHyphens/>
        <w:spacing w:after="0" w:line="276" w:lineRule="auto"/>
        <w:ind w:right="-157"/>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Przedmiot umowy</w:t>
      </w:r>
    </w:p>
    <w:p w14:paraId="61577320" w14:textId="532DE553" w:rsidR="00CE7285" w:rsidRPr="00977D9D" w:rsidRDefault="00CE7285" w:rsidP="00880292">
      <w:pPr>
        <w:autoSpaceDE w:val="0"/>
        <w:autoSpaceDN w:val="0"/>
        <w:adjustRightInd w:val="0"/>
        <w:spacing w:after="0" w:line="276" w:lineRule="auto"/>
        <w:jc w:val="both"/>
        <w:rPr>
          <w:rFonts w:ascii="Cambria" w:hAnsi="Cambria" w:cs="Times New Roman"/>
          <w:color w:val="FF0000"/>
          <w:sz w:val="20"/>
          <w:szCs w:val="20"/>
          <w:lang w:eastAsia="pl-PL"/>
        </w:rPr>
      </w:pPr>
      <w:r w:rsidRPr="00156F49">
        <w:rPr>
          <w:rFonts w:ascii="Cambria" w:hAnsi="Cambria" w:cs="Times New Roman"/>
          <w:color w:val="000000"/>
          <w:sz w:val="20"/>
          <w:szCs w:val="20"/>
          <w:lang w:eastAsia="pl-PL"/>
        </w:rPr>
        <w:t xml:space="preserve">1. </w:t>
      </w:r>
      <w:r w:rsidR="00756DC3" w:rsidRPr="00756DC3">
        <w:rPr>
          <w:rFonts w:ascii="Cambria" w:hAnsi="Cambria" w:cs="Times New Roman"/>
          <w:color w:val="000000"/>
          <w:sz w:val="20"/>
          <w:szCs w:val="20"/>
          <w:lang w:eastAsia="pl-PL"/>
        </w:rPr>
        <w:t>W wyniku udzielonego zamówienia publicznego w trybie podstawowym na podstawie art. 275 pkt 1 ustawy z dnia 11 września 2019 r. - Prawo zamówień publicznych (Dz. U. z 20</w:t>
      </w:r>
      <w:r w:rsidR="00756DC3">
        <w:rPr>
          <w:rFonts w:ascii="Cambria" w:hAnsi="Cambria" w:cs="Times New Roman"/>
          <w:color w:val="000000"/>
          <w:sz w:val="20"/>
          <w:szCs w:val="20"/>
          <w:lang w:eastAsia="pl-PL"/>
        </w:rPr>
        <w:t>22</w:t>
      </w:r>
      <w:r w:rsidR="00756DC3" w:rsidRPr="00756DC3">
        <w:rPr>
          <w:rFonts w:ascii="Cambria" w:hAnsi="Cambria" w:cs="Times New Roman"/>
          <w:color w:val="000000"/>
          <w:sz w:val="20"/>
          <w:szCs w:val="20"/>
          <w:lang w:eastAsia="pl-PL"/>
        </w:rPr>
        <w:t xml:space="preserve"> r., poz. </w:t>
      </w:r>
      <w:r w:rsidR="00756DC3">
        <w:rPr>
          <w:rFonts w:ascii="Cambria" w:hAnsi="Cambria" w:cs="Times New Roman"/>
          <w:color w:val="000000"/>
          <w:sz w:val="20"/>
          <w:szCs w:val="20"/>
          <w:lang w:eastAsia="pl-PL"/>
        </w:rPr>
        <w:t>1710</w:t>
      </w:r>
      <w:r w:rsidR="00756DC3" w:rsidRPr="00756DC3">
        <w:rPr>
          <w:rFonts w:ascii="Cambria" w:hAnsi="Cambria" w:cs="Times New Roman"/>
          <w:color w:val="000000"/>
          <w:sz w:val="20"/>
          <w:szCs w:val="20"/>
          <w:lang w:eastAsia="pl-PL"/>
        </w:rPr>
        <w:t xml:space="preserve"> ze zm.) [zwanej dalej także „ustawa </w:t>
      </w:r>
      <w:proofErr w:type="spellStart"/>
      <w:r w:rsidR="00756DC3" w:rsidRPr="00756DC3">
        <w:rPr>
          <w:rFonts w:ascii="Cambria" w:hAnsi="Cambria" w:cs="Times New Roman"/>
          <w:color w:val="000000"/>
          <w:sz w:val="20"/>
          <w:szCs w:val="20"/>
          <w:lang w:eastAsia="pl-PL"/>
        </w:rPr>
        <w:t>Pzp</w:t>
      </w:r>
      <w:proofErr w:type="spellEnd"/>
      <w:r w:rsidR="00756DC3" w:rsidRPr="00756DC3">
        <w:rPr>
          <w:rFonts w:ascii="Cambria" w:hAnsi="Cambria" w:cs="Times New Roman"/>
          <w:color w:val="000000"/>
          <w:sz w:val="20"/>
          <w:szCs w:val="20"/>
          <w:lang w:eastAsia="pl-PL"/>
        </w:rPr>
        <w:t>”]</w:t>
      </w:r>
      <w:r w:rsidRPr="00156F49">
        <w:rPr>
          <w:rFonts w:ascii="Cambria" w:hAnsi="Cambria" w:cs="Times New Roman"/>
          <w:color w:val="000000"/>
          <w:sz w:val="20"/>
          <w:szCs w:val="20"/>
          <w:lang w:eastAsia="pl-PL"/>
        </w:rPr>
        <w:t xml:space="preserve">, </w:t>
      </w:r>
      <w:r w:rsidRPr="00156F49">
        <w:rPr>
          <w:rFonts w:ascii="Cambria" w:hAnsi="Cambria" w:cs="Times New Roman"/>
          <w:b/>
          <w:bCs/>
          <w:color w:val="000000"/>
          <w:sz w:val="20"/>
          <w:szCs w:val="20"/>
          <w:lang w:eastAsia="pl-PL"/>
        </w:rPr>
        <w:t>Zamawiający</w:t>
      </w:r>
      <w:r w:rsidRPr="00156F49">
        <w:rPr>
          <w:rFonts w:ascii="Cambria" w:hAnsi="Cambria" w:cs="Times New Roman"/>
          <w:color w:val="000000"/>
          <w:sz w:val="20"/>
          <w:szCs w:val="20"/>
          <w:lang w:eastAsia="pl-PL"/>
        </w:rPr>
        <w:t xml:space="preserve"> zamawia, a </w:t>
      </w:r>
      <w:r w:rsidRPr="00156F49">
        <w:rPr>
          <w:rFonts w:ascii="Cambria" w:hAnsi="Cambria" w:cs="Times New Roman"/>
          <w:b/>
          <w:bCs/>
          <w:color w:val="000000"/>
          <w:sz w:val="20"/>
          <w:szCs w:val="20"/>
          <w:lang w:eastAsia="pl-PL"/>
        </w:rPr>
        <w:t xml:space="preserve">Wykonawca </w:t>
      </w:r>
      <w:r w:rsidRPr="00156F49">
        <w:rPr>
          <w:rFonts w:ascii="Cambria" w:hAnsi="Cambria" w:cs="Times New Roman"/>
          <w:color w:val="000000"/>
          <w:sz w:val="20"/>
          <w:szCs w:val="20"/>
          <w:lang w:eastAsia="pl-PL"/>
        </w:rPr>
        <w:t xml:space="preserve">zobowiązuje  się do wykonania zadania pn.:  </w:t>
      </w:r>
      <w:bookmarkStart w:id="0" w:name="_Hlk64461245"/>
      <w:r w:rsidR="00A56107">
        <w:rPr>
          <w:rFonts w:ascii="Cambria" w:hAnsi="Cambria" w:cs="Times New Roman"/>
          <w:color w:val="000000"/>
          <w:sz w:val="20"/>
          <w:szCs w:val="20"/>
          <w:lang w:eastAsia="pl-PL"/>
        </w:rPr>
        <w:t>„</w:t>
      </w:r>
      <w:bookmarkStart w:id="1" w:name="_GoBack"/>
      <w:bookmarkEnd w:id="1"/>
      <w:r w:rsidR="00A56107" w:rsidRPr="00A56107">
        <w:rPr>
          <w:rFonts w:ascii="Cambria" w:hAnsi="Cambria" w:cs="Times New Roman"/>
          <w:b/>
          <w:sz w:val="20"/>
          <w:szCs w:val="20"/>
          <w:lang w:eastAsia="pl-PL"/>
        </w:rPr>
        <w:t>Świadczenie usług w zakresie odbioru oraz transportu stałych odpadów komunalnych z nieruchomości zamieszkałych i niezamieszkałych z terenu Gminy Nowy Korczyn oraz z PSZOK w Grotnikach Dużych”</w:t>
      </w:r>
      <w:bookmarkEnd w:id="0"/>
      <w:r w:rsidR="002F0698" w:rsidRPr="002F0698">
        <w:rPr>
          <w:rFonts w:ascii="Cambria" w:hAnsi="Cambria" w:cs="Times New Roman"/>
          <w:sz w:val="20"/>
          <w:szCs w:val="20"/>
          <w:lang w:eastAsia="pl-PL"/>
        </w:rPr>
        <w:t>.</w:t>
      </w:r>
    </w:p>
    <w:p w14:paraId="72E8730E" w14:textId="72FD971A" w:rsidR="00CE7285" w:rsidRPr="00156F49" w:rsidRDefault="00CE7285" w:rsidP="00880292">
      <w:pPr>
        <w:autoSpaceDE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 xml:space="preserve">2. Przedmiot zamówienia </w:t>
      </w:r>
      <w:r w:rsidR="00C44C21" w:rsidRPr="00C44C21">
        <w:rPr>
          <w:rFonts w:ascii="Cambria" w:hAnsi="Cambria" w:cs="Times New Roman"/>
          <w:color w:val="000000"/>
          <w:sz w:val="20"/>
          <w:szCs w:val="20"/>
          <w:lang w:eastAsia="pl-PL"/>
        </w:rPr>
        <w:t>świadczenie usług w zakresie odbioru oraz transportu, stałych odpadów komunalnych z nieruchomości zamieszkałych i niezamieszkałych z teren</w:t>
      </w:r>
      <w:r w:rsidR="00DC6683">
        <w:rPr>
          <w:rFonts w:ascii="Cambria" w:hAnsi="Cambria" w:cs="Times New Roman"/>
          <w:color w:val="000000"/>
          <w:sz w:val="20"/>
          <w:szCs w:val="20"/>
          <w:lang w:eastAsia="pl-PL"/>
        </w:rPr>
        <w:t>u Gminy Nowy Korczyn, a także z </w:t>
      </w:r>
      <w:r w:rsidR="00C44C21" w:rsidRPr="00C44C21">
        <w:rPr>
          <w:rFonts w:ascii="Cambria" w:hAnsi="Cambria" w:cs="Times New Roman"/>
          <w:color w:val="000000"/>
          <w:sz w:val="20"/>
          <w:szCs w:val="20"/>
          <w:lang w:eastAsia="pl-PL"/>
        </w:rPr>
        <w:t>Punktu Selektywnej Zbiórki Odpadów Komunalnych umiejscowionym w Grotnikach Dużych, zapewnienie właścicielom nieruchomości worków na odpady komunalne zbierane selektywnie (papier, tworzywa sztuczne, szkło i bioodpady) oraz przygotowanie i dostarczenie do mieszkańców ,,Harmonogramów wywozu odpadów", wykonywanie sprawozdawczości – raporty miesięczne</w:t>
      </w:r>
      <w:r w:rsidR="006A3180">
        <w:rPr>
          <w:rFonts w:ascii="Cambria" w:hAnsi="Cambria" w:cs="Times New Roman"/>
          <w:color w:val="000000"/>
          <w:sz w:val="20"/>
          <w:szCs w:val="20"/>
          <w:lang w:eastAsia="pl-PL"/>
        </w:rPr>
        <w:t xml:space="preserve"> </w:t>
      </w:r>
      <w:r w:rsidRPr="00156F49">
        <w:rPr>
          <w:rFonts w:ascii="Cambria" w:hAnsi="Cambria" w:cs="Times New Roman"/>
          <w:color w:val="000000"/>
          <w:sz w:val="20"/>
          <w:szCs w:val="20"/>
          <w:lang w:eastAsia="pl-PL"/>
        </w:rPr>
        <w:t xml:space="preserve">w okresie </w:t>
      </w:r>
      <w:r w:rsidRPr="001406FA">
        <w:rPr>
          <w:rFonts w:ascii="Cambria" w:hAnsi="Cambria" w:cs="Times New Roman"/>
          <w:b/>
          <w:color w:val="000000"/>
          <w:sz w:val="20"/>
          <w:szCs w:val="20"/>
          <w:lang w:eastAsia="pl-PL"/>
        </w:rPr>
        <w:t xml:space="preserve">od </w:t>
      </w:r>
      <w:r w:rsidR="00F32F6C" w:rsidRPr="001406FA">
        <w:rPr>
          <w:rFonts w:ascii="Cambria" w:hAnsi="Cambria" w:cs="Times New Roman"/>
          <w:b/>
          <w:color w:val="000000"/>
          <w:sz w:val="20"/>
          <w:szCs w:val="20"/>
          <w:lang w:eastAsia="pl-PL"/>
        </w:rPr>
        <w:t>01.01.20</w:t>
      </w:r>
      <w:r w:rsidR="00816D17" w:rsidRPr="001406FA">
        <w:rPr>
          <w:rFonts w:ascii="Cambria" w:hAnsi="Cambria" w:cs="Times New Roman"/>
          <w:b/>
          <w:color w:val="000000"/>
          <w:sz w:val="20"/>
          <w:szCs w:val="20"/>
          <w:lang w:eastAsia="pl-PL"/>
        </w:rPr>
        <w:t>2</w:t>
      </w:r>
      <w:r w:rsidR="006A3180" w:rsidRPr="001406FA">
        <w:rPr>
          <w:rFonts w:ascii="Cambria" w:hAnsi="Cambria" w:cs="Times New Roman"/>
          <w:b/>
          <w:color w:val="000000"/>
          <w:sz w:val="20"/>
          <w:szCs w:val="20"/>
          <w:lang w:eastAsia="pl-PL"/>
        </w:rPr>
        <w:t>3</w:t>
      </w:r>
      <w:r w:rsidR="003C3C08" w:rsidRPr="001406FA">
        <w:rPr>
          <w:rFonts w:ascii="Cambria" w:hAnsi="Cambria" w:cs="Times New Roman"/>
          <w:b/>
          <w:color w:val="000000"/>
          <w:sz w:val="20"/>
          <w:szCs w:val="20"/>
          <w:lang w:eastAsia="pl-PL"/>
        </w:rPr>
        <w:t xml:space="preserve"> </w:t>
      </w:r>
      <w:r w:rsidRPr="001406FA">
        <w:rPr>
          <w:rFonts w:ascii="Cambria" w:hAnsi="Cambria" w:cs="Times New Roman"/>
          <w:b/>
          <w:color w:val="000000"/>
          <w:sz w:val="20"/>
          <w:szCs w:val="20"/>
          <w:lang w:eastAsia="pl-PL"/>
        </w:rPr>
        <w:t>r</w:t>
      </w:r>
      <w:r w:rsidR="003C3C08" w:rsidRPr="001406FA">
        <w:rPr>
          <w:rFonts w:ascii="Cambria" w:hAnsi="Cambria" w:cs="Times New Roman"/>
          <w:b/>
          <w:color w:val="000000"/>
          <w:sz w:val="20"/>
          <w:szCs w:val="20"/>
          <w:lang w:eastAsia="pl-PL"/>
        </w:rPr>
        <w:t>.</w:t>
      </w:r>
      <w:r w:rsidRPr="001406FA">
        <w:rPr>
          <w:rFonts w:ascii="Cambria" w:hAnsi="Cambria" w:cs="Times New Roman"/>
          <w:b/>
          <w:color w:val="000000"/>
          <w:sz w:val="20"/>
          <w:szCs w:val="20"/>
          <w:lang w:eastAsia="pl-PL"/>
        </w:rPr>
        <w:t xml:space="preserve"> do </w:t>
      </w:r>
      <w:r w:rsidR="00F32F6C" w:rsidRPr="001406FA">
        <w:rPr>
          <w:rFonts w:ascii="Cambria" w:hAnsi="Cambria" w:cs="Times New Roman"/>
          <w:b/>
          <w:color w:val="000000"/>
          <w:sz w:val="20"/>
          <w:szCs w:val="20"/>
          <w:lang w:eastAsia="pl-PL"/>
        </w:rPr>
        <w:t>31.12.20</w:t>
      </w:r>
      <w:r w:rsidR="00816D17" w:rsidRPr="001406FA">
        <w:rPr>
          <w:rFonts w:ascii="Cambria" w:hAnsi="Cambria" w:cs="Times New Roman"/>
          <w:b/>
          <w:color w:val="000000"/>
          <w:sz w:val="20"/>
          <w:szCs w:val="20"/>
          <w:lang w:eastAsia="pl-PL"/>
        </w:rPr>
        <w:t>2</w:t>
      </w:r>
      <w:r w:rsidR="006A3180" w:rsidRPr="001406FA">
        <w:rPr>
          <w:rFonts w:ascii="Cambria" w:hAnsi="Cambria" w:cs="Times New Roman"/>
          <w:b/>
          <w:color w:val="000000"/>
          <w:sz w:val="20"/>
          <w:szCs w:val="20"/>
          <w:lang w:eastAsia="pl-PL"/>
        </w:rPr>
        <w:t xml:space="preserve">3 </w:t>
      </w:r>
      <w:r w:rsidR="001406FA">
        <w:rPr>
          <w:rFonts w:ascii="Cambria" w:hAnsi="Cambria" w:cs="Times New Roman"/>
          <w:b/>
          <w:color w:val="000000"/>
          <w:sz w:val="20"/>
          <w:szCs w:val="20"/>
          <w:lang w:eastAsia="pl-PL"/>
        </w:rPr>
        <w:t>r</w:t>
      </w:r>
      <w:r w:rsidRPr="001406FA">
        <w:rPr>
          <w:rFonts w:ascii="Cambria" w:hAnsi="Cambria" w:cs="Times New Roman"/>
          <w:b/>
          <w:color w:val="000000"/>
          <w:sz w:val="20"/>
          <w:szCs w:val="20"/>
          <w:lang w:eastAsia="pl-PL"/>
        </w:rPr>
        <w:t>.</w:t>
      </w:r>
      <w:r w:rsidRPr="00156F49">
        <w:rPr>
          <w:rFonts w:ascii="Cambria" w:hAnsi="Cambria" w:cs="Times New Roman"/>
          <w:color w:val="000000"/>
          <w:sz w:val="20"/>
          <w:szCs w:val="20"/>
          <w:lang w:eastAsia="pl-PL"/>
        </w:rPr>
        <w:t xml:space="preserve"> </w:t>
      </w:r>
    </w:p>
    <w:p w14:paraId="429D9DC3" w14:textId="662B4C10" w:rsidR="00882165" w:rsidRPr="0064453B" w:rsidRDefault="00882165" w:rsidP="00882165">
      <w:pPr>
        <w:spacing w:after="0"/>
        <w:jc w:val="both"/>
        <w:rPr>
          <w:rFonts w:ascii="Cambria" w:hAnsi="Cambria" w:cs="Times New Roman"/>
          <w:sz w:val="20"/>
          <w:szCs w:val="20"/>
        </w:rPr>
      </w:pPr>
      <w:r w:rsidRPr="0064453B">
        <w:rPr>
          <w:rFonts w:ascii="Cambria" w:hAnsi="Cambria" w:cs="Times New Roman"/>
          <w:sz w:val="20"/>
          <w:szCs w:val="20"/>
        </w:rPr>
        <w:t xml:space="preserve">Wykonawca zobowiązany </w:t>
      </w:r>
      <w:r w:rsidR="00DC6683" w:rsidRPr="0064453B">
        <w:rPr>
          <w:rFonts w:ascii="Cambria" w:hAnsi="Cambria" w:cs="Times New Roman"/>
          <w:sz w:val="20"/>
          <w:szCs w:val="20"/>
        </w:rPr>
        <w:t>jest do odbierania i transportu</w:t>
      </w:r>
      <w:r w:rsidRPr="0064453B">
        <w:rPr>
          <w:rFonts w:ascii="Cambria" w:hAnsi="Cambria" w:cs="Times New Roman"/>
          <w:sz w:val="20"/>
          <w:szCs w:val="20"/>
        </w:rPr>
        <w:t>:</w:t>
      </w:r>
    </w:p>
    <w:p w14:paraId="33BA183C" w14:textId="77777777" w:rsidR="00882165" w:rsidRPr="0064453B" w:rsidRDefault="00882165" w:rsidP="00882165">
      <w:pPr>
        <w:spacing w:after="0"/>
        <w:jc w:val="both"/>
        <w:rPr>
          <w:rFonts w:ascii="Cambria" w:hAnsi="Cambria" w:cs="Times New Roman"/>
          <w:sz w:val="20"/>
          <w:szCs w:val="20"/>
        </w:rPr>
      </w:pPr>
      <w:r w:rsidRPr="0064453B">
        <w:rPr>
          <w:rFonts w:ascii="Cambria" w:hAnsi="Cambria" w:cs="Times New Roman"/>
          <w:sz w:val="20"/>
          <w:szCs w:val="20"/>
        </w:rPr>
        <w:t>a)  zmieszanych niesegregowanych odpadów komunalnych, (odzież, obuwie oraz pozostałości po segregacji odpadów komunalnych) zgromadzonych w workach i pojemnikach z budynków mieszkalnych zamieszkałych i niezamieszkałych wystawionych na trasie odbioru przed posesją. Worki lub pojemniki zabezpieczają właściciele posesji. Wykonawca umożliwi mieszkańcom i instytucjom/ przedsiębiorcom zakup worków lub pojemników;</w:t>
      </w:r>
    </w:p>
    <w:p w14:paraId="054079D6" w14:textId="77777777" w:rsidR="00882165" w:rsidRPr="0064453B" w:rsidRDefault="00882165" w:rsidP="00882165">
      <w:pPr>
        <w:spacing w:after="0"/>
        <w:jc w:val="both"/>
        <w:rPr>
          <w:rFonts w:ascii="Cambria" w:hAnsi="Cambria" w:cs="Times New Roman"/>
          <w:sz w:val="20"/>
          <w:szCs w:val="20"/>
        </w:rPr>
      </w:pPr>
      <w:r w:rsidRPr="0064453B">
        <w:rPr>
          <w:rFonts w:ascii="Cambria" w:hAnsi="Cambria" w:cs="Times New Roman"/>
          <w:sz w:val="20"/>
          <w:szCs w:val="20"/>
        </w:rPr>
        <w:t xml:space="preserve">b) segregowanych odpadów komunalnych, gromadzonych w odpowiednio oznakowanych workach lub pojemnikach i wystawionych na trasie odbioru, podanych poniżej rodzajów odpadów : </w:t>
      </w:r>
    </w:p>
    <w:p w14:paraId="158EB786" w14:textId="77777777" w:rsidR="00882165" w:rsidRPr="0064453B" w:rsidRDefault="00882165" w:rsidP="00882165">
      <w:pPr>
        <w:spacing w:after="0"/>
        <w:jc w:val="both"/>
        <w:rPr>
          <w:rFonts w:ascii="Cambria" w:hAnsi="Cambria" w:cs="Times New Roman"/>
          <w:sz w:val="20"/>
          <w:szCs w:val="20"/>
        </w:rPr>
      </w:pPr>
      <w:r w:rsidRPr="0064453B">
        <w:rPr>
          <w:rFonts w:ascii="Cambria" w:hAnsi="Cambria" w:cs="Times New Roman"/>
          <w:sz w:val="20"/>
          <w:szCs w:val="20"/>
        </w:rPr>
        <w:t xml:space="preserve">- papier i tektura, </w:t>
      </w:r>
    </w:p>
    <w:p w14:paraId="1F234CAC" w14:textId="77777777" w:rsidR="00882165" w:rsidRPr="0064453B" w:rsidRDefault="00882165" w:rsidP="00882165">
      <w:pPr>
        <w:spacing w:after="0"/>
        <w:jc w:val="both"/>
        <w:rPr>
          <w:rFonts w:ascii="Cambria" w:hAnsi="Cambria" w:cs="Times New Roman"/>
          <w:sz w:val="20"/>
          <w:szCs w:val="20"/>
        </w:rPr>
      </w:pPr>
      <w:r w:rsidRPr="0064453B">
        <w:rPr>
          <w:rFonts w:ascii="Cambria" w:hAnsi="Cambria" w:cs="Times New Roman"/>
          <w:sz w:val="20"/>
          <w:szCs w:val="20"/>
        </w:rPr>
        <w:t>- szkło bezbarwne i kolorowe,</w:t>
      </w:r>
    </w:p>
    <w:p w14:paraId="284136C8" w14:textId="77777777" w:rsidR="00882165" w:rsidRPr="0064453B" w:rsidRDefault="00882165" w:rsidP="00882165">
      <w:pPr>
        <w:spacing w:after="0"/>
        <w:jc w:val="both"/>
        <w:rPr>
          <w:rFonts w:ascii="Cambria" w:hAnsi="Cambria" w:cs="Times New Roman"/>
          <w:sz w:val="20"/>
          <w:szCs w:val="20"/>
        </w:rPr>
      </w:pPr>
      <w:r w:rsidRPr="0064453B">
        <w:rPr>
          <w:rFonts w:ascii="Cambria" w:hAnsi="Cambria" w:cs="Times New Roman"/>
          <w:sz w:val="20"/>
          <w:szCs w:val="20"/>
        </w:rPr>
        <w:t>- tworzywa sztuczne, opakowania materiałowe i metale,</w:t>
      </w:r>
    </w:p>
    <w:p w14:paraId="68DF5764" w14:textId="77777777" w:rsidR="00882165" w:rsidRPr="0064453B" w:rsidRDefault="00882165" w:rsidP="00882165">
      <w:pPr>
        <w:spacing w:after="0"/>
        <w:jc w:val="both"/>
        <w:rPr>
          <w:rFonts w:ascii="Cambria" w:hAnsi="Cambria" w:cs="Times New Roman"/>
          <w:sz w:val="20"/>
          <w:szCs w:val="20"/>
        </w:rPr>
      </w:pPr>
      <w:r w:rsidRPr="0064453B">
        <w:rPr>
          <w:rFonts w:ascii="Cambria" w:hAnsi="Cambria" w:cs="Times New Roman"/>
          <w:sz w:val="20"/>
          <w:szCs w:val="20"/>
        </w:rPr>
        <w:t>- bioodpady,</w:t>
      </w:r>
    </w:p>
    <w:p w14:paraId="5B289522" w14:textId="77777777" w:rsidR="00882165" w:rsidRPr="0064453B" w:rsidRDefault="00882165" w:rsidP="00882165">
      <w:pPr>
        <w:spacing w:after="0"/>
        <w:jc w:val="both"/>
        <w:rPr>
          <w:rFonts w:ascii="Cambria" w:hAnsi="Cambria" w:cs="Times New Roman"/>
          <w:sz w:val="20"/>
          <w:szCs w:val="20"/>
        </w:rPr>
      </w:pPr>
      <w:r w:rsidRPr="0064453B">
        <w:rPr>
          <w:rFonts w:ascii="Cambria" w:hAnsi="Cambria" w:cs="Times New Roman"/>
          <w:sz w:val="20"/>
          <w:szCs w:val="20"/>
        </w:rPr>
        <w:t>c)    odpadów wielkogabarytowych z nieruchomości zamieszkałych i niezamieszkałych;</w:t>
      </w:r>
    </w:p>
    <w:p w14:paraId="3EEE1238" w14:textId="6BFE2238" w:rsidR="00882165" w:rsidRPr="0064453B" w:rsidRDefault="00882165" w:rsidP="00882165">
      <w:pPr>
        <w:spacing w:after="0"/>
        <w:jc w:val="both"/>
        <w:rPr>
          <w:rFonts w:ascii="Cambria" w:hAnsi="Cambria" w:cs="Times New Roman"/>
          <w:sz w:val="20"/>
          <w:szCs w:val="20"/>
        </w:rPr>
      </w:pPr>
      <w:r w:rsidRPr="0064453B">
        <w:rPr>
          <w:rFonts w:ascii="Cambria" w:hAnsi="Cambria" w:cs="Times New Roman"/>
          <w:sz w:val="20"/>
          <w:szCs w:val="20"/>
        </w:rPr>
        <w:t>d)   odpadów komunalnych zgromadzonych  w Punkcie Selektywnej</w:t>
      </w:r>
      <w:r w:rsidR="00DC6683" w:rsidRPr="0064453B">
        <w:rPr>
          <w:rFonts w:ascii="Cambria" w:hAnsi="Cambria" w:cs="Times New Roman"/>
          <w:sz w:val="20"/>
          <w:szCs w:val="20"/>
        </w:rPr>
        <w:t xml:space="preserve"> Zbiórki Odpadów  Komunalnych (</w:t>
      </w:r>
      <w:r w:rsidRPr="0064453B">
        <w:rPr>
          <w:rFonts w:ascii="Cambria" w:hAnsi="Cambria" w:cs="Times New Roman"/>
          <w:sz w:val="20"/>
          <w:szCs w:val="20"/>
        </w:rPr>
        <w:t>PSZOK) usytuowanym na terenie bazy transportowej w Grotnikach Dużych Gm. Nowy Korczyn.</w:t>
      </w:r>
    </w:p>
    <w:p w14:paraId="5CF7726B" w14:textId="1F756DA0" w:rsidR="00CE7285" w:rsidRPr="0064453B" w:rsidRDefault="00DC6683" w:rsidP="00880292">
      <w:pPr>
        <w:tabs>
          <w:tab w:val="left" w:pos="567"/>
        </w:tabs>
        <w:suppressAutoHyphens/>
        <w:spacing w:after="0" w:line="276" w:lineRule="auto"/>
        <w:jc w:val="both"/>
        <w:rPr>
          <w:rFonts w:ascii="Cambria" w:hAnsi="Cambria" w:cs="Times New Roman"/>
          <w:color w:val="000000"/>
          <w:sz w:val="20"/>
          <w:szCs w:val="20"/>
          <w:lang w:eastAsia="pl-PL"/>
        </w:rPr>
      </w:pPr>
      <w:r w:rsidRPr="0064453B">
        <w:rPr>
          <w:rFonts w:ascii="Cambria" w:hAnsi="Cambria" w:cs="Times New Roman"/>
          <w:color w:val="000000"/>
          <w:sz w:val="20"/>
          <w:szCs w:val="20"/>
          <w:lang w:eastAsia="pl-PL"/>
        </w:rPr>
        <w:t>3. Ilość wytworzonych odpadów nie jest zależna od Zamawiającego</w:t>
      </w:r>
      <w:r w:rsidR="00CE7285" w:rsidRPr="0064453B">
        <w:rPr>
          <w:rFonts w:ascii="Cambria" w:hAnsi="Cambria" w:cs="Times New Roman"/>
          <w:color w:val="000000"/>
          <w:sz w:val="20"/>
          <w:szCs w:val="20"/>
          <w:lang w:eastAsia="pl-PL"/>
        </w:rPr>
        <w:t>,</w:t>
      </w:r>
      <w:r w:rsidRPr="0064453B">
        <w:rPr>
          <w:rFonts w:ascii="Cambria" w:hAnsi="Cambria" w:cs="Times New Roman"/>
          <w:color w:val="000000"/>
          <w:sz w:val="20"/>
          <w:szCs w:val="20"/>
          <w:lang w:eastAsia="pl-PL"/>
        </w:rPr>
        <w:t xml:space="preserve"> </w:t>
      </w:r>
      <w:r w:rsidR="00CE7285" w:rsidRPr="0064453B">
        <w:rPr>
          <w:rFonts w:ascii="Cambria" w:hAnsi="Cambria" w:cs="Times New Roman"/>
          <w:color w:val="000000"/>
          <w:sz w:val="20"/>
          <w:szCs w:val="20"/>
          <w:lang w:eastAsia="pl-PL"/>
        </w:rPr>
        <w:t xml:space="preserve">ustalone ilości orientacyjne będą ulegały zmianie w trakcie </w:t>
      </w:r>
      <w:r w:rsidRPr="0064453B">
        <w:rPr>
          <w:rFonts w:ascii="Cambria" w:hAnsi="Cambria" w:cs="Times New Roman"/>
          <w:color w:val="000000"/>
          <w:sz w:val="20"/>
          <w:szCs w:val="20"/>
          <w:lang w:eastAsia="pl-PL"/>
        </w:rPr>
        <w:t>trwania umowy</w:t>
      </w:r>
      <w:r w:rsidR="00CE7285" w:rsidRPr="0064453B">
        <w:rPr>
          <w:rFonts w:ascii="Cambria" w:hAnsi="Cambria" w:cs="Times New Roman"/>
          <w:color w:val="000000"/>
          <w:sz w:val="20"/>
          <w:szCs w:val="20"/>
          <w:lang w:eastAsia="pl-PL"/>
        </w:rPr>
        <w:t>.</w:t>
      </w:r>
    </w:p>
    <w:p w14:paraId="1BED63F1" w14:textId="07974AA6" w:rsidR="00CE7285" w:rsidRPr="0064453B" w:rsidRDefault="00CE7285" w:rsidP="00880292">
      <w:pPr>
        <w:autoSpaceDE w:val="0"/>
        <w:spacing w:after="0" w:line="276" w:lineRule="auto"/>
        <w:jc w:val="both"/>
        <w:rPr>
          <w:rFonts w:ascii="Cambria" w:hAnsi="Cambria" w:cs="Times New Roman"/>
          <w:color w:val="000000"/>
          <w:sz w:val="20"/>
          <w:szCs w:val="20"/>
          <w:lang w:eastAsia="pl-PL"/>
        </w:rPr>
      </w:pPr>
      <w:r w:rsidRPr="0064453B">
        <w:rPr>
          <w:rFonts w:ascii="Cambria" w:hAnsi="Cambria" w:cs="Times New Roman"/>
          <w:color w:val="000000"/>
          <w:sz w:val="20"/>
          <w:szCs w:val="20"/>
          <w:lang w:eastAsia="pl-PL"/>
        </w:rPr>
        <w:t>4. Wykonawc</w:t>
      </w:r>
      <w:r w:rsidR="00DC6683" w:rsidRPr="0064453B">
        <w:rPr>
          <w:rFonts w:ascii="Cambria" w:hAnsi="Cambria" w:cs="Times New Roman"/>
          <w:color w:val="000000"/>
          <w:sz w:val="20"/>
          <w:szCs w:val="20"/>
          <w:lang w:eastAsia="pl-PL"/>
        </w:rPr>
        <w:t xml:space="preserve">a zobowiązuje się do </w:t>
      </w:r>
      <w:r w:rsidR="00DC6683" w:rsidRPr="0064453B">
        <w:rPr>
          <w:rFonts w:ascii="Cambria" w:hAnsi="Cambria" w:cs="Times New Roman"/>
          <w:sz w:val="20"/>
          <w:szCs w:val="20"/>
          <w:lang w:eastAsia="pl-PL"/>
        </w:rPr>
        <w:t>odebrania i transportu</w:t>
      </w:r>
      <w:r w:rsidRPr="0064453B">
        <w:rPr>
          <w:rFonts w:ascii="Cambria" w:hAnsi="Cambria" w:cs="Times New Roman"/>
          <w:sz w:val="20"/>
          <w:szCs w:val="20"/>
          <w:lang w:eastAsia="pl-PL"/>
        </w:rPr>
        <w:t xml:space="preserve"> </w:t>
      </w:r>
      <w:r w:rsidRPr="0064453B">
        <w:rPr>
          <w:rFonts w:ascii="Cambria" w:hAnsi="Cambria" w:cs="Times New Roman"/>
          <w:color w:val="000000"/>
          <w:sz w:val="20"/>
          <w:szCs w:val="20"/>
          <w:lang w:eastAsia="pl-PL"/>
        </w:rPr>
        <w:t>całej masy od</w:t>
      </w:r>
      <w:r w:rsidR="00DC6683" w:rsidRPr="0064453B">
        <w:rPr>
          <w:rFonts w:ascii="Cambria" w:hAnsi="Cambria" w:cs="Times New Roman"/>
          <w:color w:val="000000"/>
          <w:sz w:val="20"/>
          <w:szCs w:val="20"/>
          <w:lang w:eastAsia="pl-PL"/>
        </w:rPr>
        <w:t xml:space="preserve">padów komunalnych przekazanych </w:t>
      </w:r>
      <w:r w:rsidRPr="0064453B">
        <w:rPr>
          <w:rFonts w:ascii="Cambria" w:hAnsi="Cambria" w:cs="Times New Roman"/>
          <w:color w:val="000000"/>
          <w:sz w:val="20"/>
          <w:szCs w:val="20"/>
          <w:lang w:eastAsia="pl-PL"/>
        </w:rPr>
        <w:t>przez właścicieli.</w:t>
      </w:r>
    </w:p>
    <w:p w14:paraId="325BB62A" w14:textId="2ADDFF33" w:rsidR="00816D17" w:rsidRPr="0064453B" w:rsidRDefault="00CE7285" w:rsidP="00880292">
      <w:pPr>
        <w:autoSpaceDE w:val="0"/>
        <w:spacing w:after="0" w:line="276" w:lineRule="auto"/>
        <w:rPr>
          <w:rFonts w:ascii="Cambria" w:hAnsi="Cambria" w:cs="Times New Roman"/>
          <w:color w:val="000000"/>
          <w:sz w:val="20"/>
          <w:szCs w:val="20"/>
          <w:lang w:eastAsia="pl-PL"/>
        </w:rPr>
      </w:pPr>
      <w:r w:rsidRPr="0064453B">
        <w:rPr>
          <w:rFonts w:ascii="Cambria" w:hAnsi="Cambria" w:cs="Times New Roman"/>
          <w:color w:val="000000"/>
          <w:sz w:val="20"/>
          <w:szCs w:val="20"/>
          <w:lang w:eastAsia="pl-PL"/>
        </w:rPr>
        <w:t xml:space="preserve">5.  Wykonawca przygotowuje i uzgadnia z Zamawiającym harmonogramy odbioru odpadów komunalnych 7 dni po popisaniu umowy.  </w:t>
      </w:r>
      <w:r w:rsidRPr="0064453B">
        <w:rPr>
          <w:rFonts w:ascii="Cambria" w:hAnsi="Cambria" w:cs="Times New Roman"/>
          <w:color w:val="000000"/>
          <w:sz w:val="20"/>
          <w:szCs w:val="20"/>
          <w:lang w:eastAsia="pl-PL"/>
        </w:rPr>
        <w:br/>
        <w:t xml:space="preserve">6.  Szczegółowy  zakres przedmiotu umowy  określony jest w </w:t>
      </w:r>
      <w:r w:rsidR="008C3D34" w:rsidRPr="0064453B">
        <w:rPr>
          <w:rFonts w:ascii="Cambria" w:hAnsi="Cambria" w:cs="Times New Roman"/>
          <w:color w:val="000000"/>
          <w:sz w:val="20"/>
          <w:szCs w:val="20"/>
          <w:lang w:eastAsia="pl-PL"/>
        </w:rPr>
        <w:t>SWZ, załączniku do SWZ – opis przedmiotu zamówienia</w:t>
      </w:r>
      <w:r w:rsidRPr="0064453B">
        <w:rPr>
          <w:rFonts w:ascii="Cambria" w:hAnsi="Cambria" w:cs="Times New Roman"/>
          <w:color w:val="000000"/>
          <w:sz w:val="20"/>
          <w:szCs w:val="20"/>
          <w:lang w:eastAsia="pl-PL"/>
        </w:rPr>
        <w:t xml:space="preserve"> oraz  w Ofercie złożonej przez Wykonawcę</w:t>
      </w:r>
      <w:r w:rsidR="008C3D34" w:rsidRPr="0064453B">
        <w:rPr>
          <w:rFonts w:ascii="Cambria" w:hAnsi="Cambria" w:cs="Times New Roman"/>
          <w:color w:val="000000"/>
          <w:sz w:val="20"/>
          <w:szCs w:val="20"/>
          <w:lang w:eastAsia="pl-PL"/>
        </w:rPr>
        <w:t>,</w:t>
      </w:r>
      <w:r w:rsidRPr="0064453B">
        <w:rPr>
          <w:rFonts w:ascii="Cambria" w:hAnsi="Cambria" w:cs="Times New Roman"/>
          <w:color w:val="000000"/>
          <w:sz w:val="20"/>
          <w:szCs w:val="20"/>
          <w:lang w:eastAsia="pl-PL"/>
        </w:rPr>
        <w:t xml:space="preserve"> które stanowią załączniki do niniejszej umowy.</w:t>
      </w:r>
    </w:p>
    <w:p w14:paraId="594B52B2" w14:textId="5C571079" w:rsidR="008130DA" w:rsidRPr="00275FDA" w:rsidRDefault="00816D17" w:rsidP="00880292">
      <w:pPr>
        <w:autoSpaceDE w:val="0"/>
        <w:spacing w:after="0" w:line="276" w:lineRule="auto"/>
        <w:rPr>
          <w:rFonts w:ascii="Cambria" w:eastAsiaTheme="minorHAnsi" w:hAnsi="Cambria" w:cs="Arial"/>
          <w:color w:val="FF0000"/>
          <w:sz w:val="20"/>
          <w:szCs w:val="20"/>
        </w:rPr>
      </w:pPr>
      <w:r w:rsidRPr="0064453B">
        <w:rPr>
          <w:rFonts w:ascii="Cambria" w:hAnsi="Cambria" w:cs="Times New Roman"/>
          <w:color w:val="000000"/>
          <w:sz w:val="20"/>
          <w:szCs w:val="20"/>
          <w:lang w:eastAsia="pl-PL"/>
        </w:rPr>
        <w:t xml:space="preserve">7. </w:t>
      </w:r>
      <w:r w:rsidRPr="0064453B">
        <w:rPr>
          <w:rFonts w:ascii="Cambria" w:hAnsi="Cambria" w:cs="Arial"/>
          <w:sz w:val="20"/>
          <w:szCs w:val="20"/>
        </w:rPr>
        <w:t>Przekazywania odebranych zmieszanych odpadów komunalnych oraz odpadów zielonych do instalacji pr</w:t>
      </w:r>
      <w:r w:rsidR="00E84C18">
        <w:rPr>
          <w:rFonts w:ascii="Cambria" w:hAnsi="Cambria" w:cs="Arial"/>
          <w:sz w:val="20"/>
          <w:szCs w:val="20"/>
        </w:rPr>
        <w:t>zetwarzania odpadów komunalnych (</w:t>
      </w:r>
      <w:r w:rsidR="00E84C18" w:rsidRPr="00E84C18">
        <w:rPr>
          <w:rFonts w:ascii="Cambria" w:hAnsi="Cambria" w:cs="Arial"/>
          <w:sz w:val="20"/>
          <w:szCs w:val="20"/>
        </w:rPr>
        <w:t>ZGOK Sp. z o.</w:t>
      </w:r>
      <w:r w:rsidR="00E84C18">
        <w:rPr>
          <w:rFonts w:ascii="Cambria" w:hAnsi="Cambria" w:cs="Arial"/>
          <w:sz w:val="20"/>
          <w:szCs w:val="20"/>
        </w:rPr>
        <w:t xml:space="preserve"> </w:t>
      </w:r>
      <w:r w:rsidR="00E84C18" w:rsidRPr="00E84C18">
        <w:rPr>
          <w:rFonts w:ascii="Cambria" w:hAnsi="Cambria" w:cs="Arial"/>
          <w:sz w:val="20"/>
          <w:szCs w:val="20"/>
        </w:rPr>
        <w:t xml:space="preserve">o w </w:t>
      </w:r>
      <w:proofErr w:type="spellStart"/>
      <w:r w:rsidR="00E84C18" w:rsidRPr="00E84C18">
        <w:rPr>
          <w:rFonts w:ascii="Cambria" w:hAnsi="Cambria" w:cs="Arial"/>
          <w:sz w:val="20"/>
          <w:szCs w:val="20"/>
        </w:rPr>
        <w:t>Rzędowie</w:t>
      </w:r>
      <w:proofErr w:type="spellEnd"/>
      <w:r w:rsidR="00E84C18" w:rsidRPr="00E84C18">
        <w:rPr>
          <w:rFonts w:ascii="Cambria" w:hAnsi="Cambria" w:cs="Arial"/>
          <w:sz w:val="20"/>
          <w:szCs w:val="20"/>
        </w:rPr>
        <w:t xml:space="preserve"> 40, 28-142 Tuczępy)</w:t>
      </w:r>
      <w:r w:rsidRPr="0064453B">
        <w:rPr>
          <w:rFonts w:ascii="Cambria" w:hAnsi="Cambria" w:cs="Arial"/>
          <w:sz w:val="20"/>
          <w:szCs w:val="20"/>
        </w:rPr>
        <w:t xml:space="preserve"> które otrzymały taki status i zezwolenie.</w:t>
      </w:r>
      <w:r w:rsidR="00275FDA">
        <w:rPr>
          <w:rFonts w:ascii="Cambria" w:hAnsi="Cambria" w:cs="Arial"/>
          <w:color w:val="FF0000"/>
          <w:sz w:val="20"/>
          <w:szCs w:val="20"/>
        </w:rPr>
        <w:t xml:space="preserve"> </w:t>
      </w:r>
    </w:p>
    <w:p w14:paraId="6CE05498" w14:textId="3C3A978E" w:rsidR="008130DA" w:rsidRPr="00156F49" w:rsidRDefault="008130DA" w:rsidP="00880292">
      <w:pPr>
        <w:autoSpaceDE w:val="0"/>
        <w:spacing w:after="0" w:line="276" w:lineRule="auto"/>
        <w:rPr>
          <w:rFonts w:ascii="Cambria" w:hAnsi="Cambria" w:cs="Times New Roman"/>
          <w:color w:val="000000"/>
          <w:sz w:val="20"/>
          <w:szCs w:val="20"/>
          <w:lang w:eastAsia="pl-PL"/>
        </w:rPr>
      </w:pPr>
      <w:r w:rsidRPr="00156F49">
        <w:rPr>
          <w:rFonts w:ascii="Cambria" w:eastAsiaTheme="minorHAnsi" w:hAnsi="Cambria" w:cs="Arial"/>
          <w:sz w:val="20"/>
          <w:szCs w:val="20"/>
        </w:rPr>
        <w:lastRenderedPageBreak/>
        <w:t xml:space="preserve">8. </w:t>
      </w:r>
      <w:r w:rsidRPr="00156F49">
        <w:rPr>
          <w:rFonts w:ascii="Cambria" w:hAnsi="Cambria"/>
          <w:sz w:val="20"/>
          <w:szCs w:val="20"/>
        </w:rPr>
        <w:t>Odbiór odpadów komunalnych obejmować będzie następujące czynności:</w:t>
      </w:r>
    </w:p>
    <w:p w14:paraId="751A2D39" w14:textId="77777777" w:rsidR="008130DA" w:rsidRPr="00156F49" w:rsidRDefault="008130DA" w:rsidP="00880292">
      <w:pPr>
        <w:pStyle w:val="Tekstpodstawowy"/>
        <w:numPr>
          <w:ilvl w:val="0"/>
          <w:numId w:val="20"/>
        </w:numPr>
        <w:spacing w:line="276" w:lineRule="auto"/>
        <w:ind w:left="284" w:hanging="284"/>
        <w:jc w:val="both"/>
        <w:rPr>
          <w:rFonts w:ascii="Cambria" w:hAnsi="Cambria"/>
          <w:sz w:val="20"/>
          <w:szCs w:val="20"/>
        </w:rPr>
      </w:pPr>
      <w:r w:rsidRPr="00156F49">
        <w:rPr>
          <w:rFonts w:ascii="Cambria" w:hAnsi="Cambria"/>
          <w:sz w:val="20"/>
          <w:szCs w:val="20"/>
        </w:rPr>
        <w:t>Załadunek i odbiór odpadów;</w:t>
      </w:r>
    </w:p>
    <w:p w14:paraId="0845D407" w14:textId="46B771C7" w:rsidR="008130DA" w:rsidRPr="0064453B" w:rsidRDefault="008130DA" w:rsidP="00880292">
      <w:pPr>
        <w:numPr>
          <w:ilvl w:val="0"/>
          <w:numId w:val="20"/>
        </w:numPr>
        <w:autoSpaceDE w:val="0"/>
        <w:autoSpaceDN w:val="0"/>
        <w:adjustRightInd w:val="0"/>
        <w:spacing w:after="0" w:line="276" w:lineRule="auto"/>
        <w:ind w:left="284" w:hanging="284"/>
        <w:jc w:val="both"/>
        <w:rPr>
          <w:rFonts w:ascii="Cambria" w:hAnsi="Cambria"/>
          <w:sz w:val="20"/>
          <w:szCs w:val="20"/>
        </w:rPr>
      </w:pPr>
      <w:r w:rsidRPr="0064453B">
        <w:rPr>
          <w:rFonts w:ascii="Cambria" w:hAnsi="Cambria"/>
          <w:sz w:val="20"/>
          <w:szCs w:val="20"/>
        </w:rPr>
        <w:t>Kontrolę zaw</w:t>
      </w:r>
      <w:r w:rsidR="008C3D34" w:rsidRPr="0064453B">
        <w:rPr>
          <w:rFonts w:ascii="Cambria" w:hAnsi="Cambria"/>
          <w:sz w:val="20"/>
          <w:szCs w:val="20"/>
        </w:rPr>
        <w:t xml:space="preserve">artości pojemników oraz worków </w:t>
      </w:r>
      <w:r w:rsidRPr="0064453B">
        <w:rPr>
          <w:rFonts w:ascii="Cambria" w:hAnsi="Cambria"/>
          <w:sz w:val="20"/>
          <w:szCs w:val="20"/>
        </w:rPr>
        <w:t>na odpady komunalne zmieszane oraz worków na odpady gromadzone selektywnie, zgodnie z zasadami określonymi w umowie oraz obowiązującym Regulaminie utrzymania czystości i porządku w gminie Nowy Korczyn</w:t>
      </w:r>
      <w:r w:rsidR="008C3D34" w:rsidRPr="0064453B">
        <w:rPr>
          <w:rFonts w:ascii="Cambria" w:hAnsi="Cambria"/>
          <w:sz w:val="20"/>
          <w:szCs w:val="20"/>
        </w:rPr>
        <w:t>.</w:t>
      </w:r>
    </w:p>
    <w:p w14:paraId="79E3CECE" w14:textId="275C8CD7" w:rsidR="008130DA" w:rsidRPr="0064453B" w:rsidRDefault="008130DA" w:rsidP="00880292">
      <w:pPr>
        <w:numPr>
          <w:ilvl w:val="0"/>
          <w:numId w:val="20"/>
        </w:numPr>
        <w:autoSpaceDE w:val="0"/>
        <w:autoSpaceDN w:val="0"/>
        <w:adjustRightInd w:val="0"/>
        <w:spacing w:after="0" w:line="276" w:lineRule="auto"/>
        <w:ind w:left="284" w:hanging="284"/>
        <w:jc w:val="both"/>
        <w:rPr>
          <w:rFonts w:ascii="Cambria" w:hAnsi="Cambria"/>
          <w:sz w:val="20"/>
          <w:szCs w:val="20"/>
        </w:rPr>
      </w:pPr>
      <w:r w:rsidRPr="0064453B">
        <w:rPr>
          <w:rFonts w:ascii="Cambria" w:hAnsi="Cambria"/>
          <w:sz w:val="20"/>
          <w:szCs w:val="20"/>
        </w:rPr>
        <w:t>Transport odpadów, który musi być realizowany za pomocą pojazdów wyposażonych w system monitoringu GPS spełniających wszystkie wymagania określone w rozporządzeniu Ministra Środowiska w sprawie szczegółowych wymagań w zakresie odbierania odpadów komunalnych od właścicieli nieruchomości z dnia 11 stycznia 2013 r. (Dz.U. z 2013 r. poz. 122) a także spełniających wymogi techniczne stawiane tego rodzaju pojazdom. Z zastrzeżeniem, że system monitoringu GPS musi posiadać funkcję dokumentowania czasu postojów na trasie odbioru odpadów, rozładunku oraz być wyposażony w rejestrator otwarcia i zamknięcia wszystkich włazów załadunkowych z miejscem i czasem wskazania tych czynność.  (Wykonawcy którzy nie posiadają systemu GPS wyposażonego w rejestrator otwarcia i zamknięcia włazów załadunkowych odpady muszą przystosować pojazdy w ten system w terminie 7 dni od daty zawarcia umowy jednak nie później niż na jed</w:t>
      </w:r>
      <w:r w:rsidR="00AA1274" w:rsidRPr="0064453B">
        <w:rPr>
          <w:rFonts w:ascii="Cambria" w:hAnsi="Cambria"/>
          <w:sz w:val="20"/>
          <w:szCs w:val="20"/>
        </w:rPr>
        <w:t>en dzień przed odbiorem odpadów</w:t>
      </w:r>
      <w:r w:rsidRPr="0064453B">
        <w:rPr>
          <w:rFonts w:ascii="Cambria" w:hAnsi="Cambria"/>
          <w:sz w:val="20"/>
          <w:szCs w:val="20"/>
        </w:rPr>
        <w:t>)</w:t>
      </w:r>
      <w:r w:rsidR="00AA1274" w:rsidRPr="0064453B">
        <w:rPr>
          <w:rFonts w:ascii="Cambria" w:hAnsi="Cambria"/>
          <w:sz w:val="20"/>
          <w:szCs w:val="20"/>
        </w:rPr>
        <w:t>.</w:t>
      </w:r>
      <w:r w:rsidRPr="0064453B">
        <w:rPr>
          <w:rFonts w:ascii="Cambria" w:hAnsi="Cambria"/>
          <w:sz w:val="20"/>
          <w:szCs w:val="20"/>
        </w:rPr>
        <w:t xml:space="preserve"> </w:t>
      </w:r>
    </w:p>
    <w:p w14:paraId="45AAAAB5" w14:textId="77777777" w:rsidR="00816D17" w:rsidRPr="00156F49" w:rsidRDefault="00816D17" w:rsidP="00880292">
      <w:pPr>
        <w:autoSpaceDE w:val="0"/>
        <w:spacing w:after="0" w:line="276" w:lineRule="auto"/>
        <w:rPr>
          <w:rFonts w:ascii="Cambria" w:hAnsi="Cambria" w:cs="Times New Roman"/>
          <w:color w:val="000000"/>
          <w:sz w:val="20"/>
          <w:szCs w:val="20"/>
          <w:lang w:eastAsia="pl-PL"/>
        </w:rPr>
      </w:pPr>
    </w:p>
    <w:p w14:paraId="06290A17" w14:textId="77777777" w:rsidR="00CE7285" w:rsidRPr="00696968" w:rsidRDefault="00CE7285" w:rsidP="00880292">
      <w:pPr>
        <w:suppressAutoHyphens/>
        <w:spacing w:after="0" w:line="276" w:lineRule="auto"/>
        <w:ind w:right="-157"/>
        <w:jc w:val="center"/>
        <w:rPr>
          <w:rFonts w:ascii="Cambria" w:hAnsi="Cambria" w:cs="Times New Roman"/>
          <w:b/>
          <w:bCs/>
          <w:color w:val="000000"/>
          <w:sz w:val="20"/>
          <w:szCs w:val="20"/>
          <w:lang w:eastAsia="ar-SA"/>
        </w:rPr>
      </w:pPr>
      <w:r w:rsidRPr="00696968">
        <w:rPr>
          <w:rFonts w:ascii="Cambria" w:hAnsi="Cambria" w:cs="Times New Roman"/>
          <w:b/>
          <w:sz w:val="20"/>
          <w:szCs w:val="20"/>
          <w:lang w:eastAsia="ar-SA"/>
        </w:rPr>
        <w:t>§ 2</w:t>
      </w:r>
    </w:p>
    <w:p w14:paraId="6F74D58A" w14:textId="77777777" w:rsidR="00CE7285" w:rsidRPr="00156F49" w:rsidRDefault="00CE7285" w:rsidP="00880292">
      <w:pPr>
        <w:suppressAutoHyphens/>
        <w:spacing w:after="0" w:line="276" w:lineRule="auto"/>
        <w:ind w:right="-157"/>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Obowiązki stron</w:t>
      </w:r>
    </w:p>
    <w:p w14:paraId="70311062" w14:textId="77777777" w:rsidR="00CE7285" w:rsidRPr="0064453B" w:rsidRDefault="00CE7285" w:rsidP="00880292">
      <w:pPr>
        <w:numPr>
          <w:ilvl w:val="0"/>
          <w:numId w:val="3"/>
        </w:numPr>
        <w:tabs>
          <w:tab w:val="left" w:pos="340"/>
        </w:tabs>
        <w:suppressAutoHyphens/>
        <w:spacing w:after="0" w:line="276" w:lineRule="auto"/>
        <w:ind w:right="-157"/>
        <w:jc w:val="both"/>
        <w:rPr>
          <w:rFonts w:ascii="Cambria" w:hAnsi="Cambria" w:cs="Times New Roman"/>
          <w:b/>
          <w:bCs/>
          <w:color w:val="000000"/>
          <w:sz w:val="20"/>
          <w:szCs w:val="20"/>
          <w:lang w:eastAsia="ar-SA"/>
        </w:rPr>
      </w:pPr>
      <w:r w:rsidRPr="0064453B">
        <w:rPr>
          <w:rFonts w:ascii="Cambria" w:hAnsi="Cambria" w:cs="Times New Roman"/>
          <w:b/>
          <w:bCs/>
          <w:color w:val="000000"/>
          <w:sz w:val="20"/>
          <w:szCs w:val="20"/>
          <w:lang w:eastAsia="ar-SA"/>
        </w:rPr>
        <w:t>Obowiązki Zamawiającego:</w:t>
      </w:r>
    </w:p>
    <w:p w14:paraId="254E662E" w14:textId="77777777" w:rsidR="00CE7285" w:rsidRPr="0064453B" w:rsidRDefault="00CE7285" w:rsidP="00880292">
      <w:pPr>
        <w:numPr>
          <w:ilvl w:val="1"/>
          <w:numId w:val="3"/>
        </w:numPr>
        <w:tabs>
          <w:tab w:val="left" w:pos="340"/>
          <w:tab w:val="left" w:pos="680"/>
        </w:tabs>
        <w:suppressAutoHyphens/>
        <w:spacing w:after="0" w:line="276" w:lineRule="auto"/>
        <w:ind w:right="-157"/>
        <w:jc w:val="both"/>
        <w:rPr>
          <w:rFonts w:ascii="Cambria" w:hAnsi="Cambria" w:cs="Times New Roman"/>
          <w:color w:val="000000"/>
          <w:sz w:val="20"/>
          <w:szCs w:val="20"/>
          <w:lang w:eastAsia="ar-SA"/>
        </w:rPr>
      </w:pPr>
      <w:r w:rsidRPr="0064453B">
        <w:rPr>
          <w:rFonts w:ascii="Cambria" w:hAnsi="Cambria" w:cs="Times New Roman"/>
          <w:color w:val="000000"/>
          <w:sz w:val="20"/>
          <w:szCs w:val="20"/>
          <w:lang w:eastAsia="ar-SA"/>
        </w:rPr>
        <w:t>Przekazanie wykazu nieruchomości z których będą odbierane odpady, z uwzględnieniem informacji o nieruchomościach z których będą odbierane odpady segregowane.</w:t>
      </w:r>
    </w:p>
    <w:p w14:paraId="4BB2BFD0" w14:textId="77777777" w:rsidR="00CE7285" w:rsidRPr="0064453B" w:rsidRDefault="00CE7285" w:rsidP="00880292">
      <w:pPr>
        <w:numPr>
          <w:ilvl w:val="1"/>
          <w:numId w:val="3"/>
        </w:numPr>
        <w:tabs>
          <w:tab w:val="left" w:pos="340"/>
          <w:tab w:val="left" w:pos="680"/>
        </w:tabs>
        <w:suppressAutoHyphens/>
        <w:spacing w:after="0" w:line="276" w:lineRule="auto"/>
        <w:ind w:right="-157"/>
        <w:jc w:val="both"/>
        <w:rPr>
          <w:rFonts w:ascii="Cambria" w:hAnsi="Cambria" w:cs="Times New Roman"/>
          <w:color w:val="000000"/>
          <w:sz w:val="20"/>
          <w:szCs w:val="20"/>
          <w:lang w:eastAsia="ar-SA"/>
        </w:rPr>
      </w:pPr>
      <w:r w:rsidRPr="0064453B">
        <w:rPr>
          <w:rFonts w:ascii="Cambria" w:hAnsi="Cambria" w:cs="Times New Roman"/>
          <w:color w:val="000000"/>
          <w:sz w:val="20"/>
          <w:szCs w:val="20"/>
          <w:lang w:eastAsia="ar-SA"/>
        </w:rPr>
        <w:t>Nadzorowanie prawidłowego wykonania usług,</w:t>
      </w:r>
    </w:p>
    <w:p w14:paraId="237564E2" w14:textId="77777777" w:rsidR="00CE7285" w:rsidRPr="0064453B" w:rsidRDefault="00CE7285" w:rsidP="00880292">
      <w:pPr>
        <w:numPr>
          <w:ilvl w:val="1"/>
          <w:numId w:val="3"/>
        </w:numPr>
        <w:tabs>
          <w:tab w:val="left" w:pos="340"/>
          <w:tab w:val="left" w:pos="680"/>
        </w:tabs>
        <w:suppressAutoHyphens/>
        <w:spacing w:after="0" w:line="276" w:lineRule="auto"/>
        <w:ind w:right="-157"/>
        <w:jc w:val="both"/>
        <w:rPr>
          <w:rFonts w:ascii="Cambria" w:hAnsi="Cambria" w:cs="Times New Roman"/>
          <w:color w:val="000000"/>
          <w:sz w:val="20"/>
          <w:szCs w:val="20"/>
          <w:lang w:eastAsia="ar-SA"/>
        </w:rPr>
      </w:pPr>
      <w:r w:rsidRPr="0064453B">
        <w:rPr>
          <w:rFonts w:ascii="Cambria" w:hAnsi="Cambria" w:cs="Times New Roman"/>
          <w:color w:val="000000"/>
          <w:sz w:val="20"/>
          <w:szCs w:val="20"/>
          <w:lang w:eastAsia="ar-SA"/>
        </w:rPr>
        <w:t>Dokonanie odbioru wykonywanych usług na warunkach określonych w §5 niniejszej umowy</w:t>
      </w:r>
    </w:p>
    <w:p w14:paraId="69ABEF2A" w14:textId="77777777" w:rsidR="00CE7285" w:rsidRPr="0064453B" w:rsidRDefault="00CE7285" w:rsidP="00880292">
      <w:pPr>
        <w:numPr>
          <w:ilvl w:val="1"/>
          <w:numId w:val="3"/>
        </w:numPr>
        <w:tabs>
          <w:tab w:val="left" w:pos="340"/>
          <w:tab w:val="left" w:pos="680"/>
        </w:tabs>
        <w:suppressAutoHyphens/>
        <w:spacing w:after="0" w:line="276" w:lineRule="auto"/>
        <w:ind w:right="-157"/>
        <w:jc w:val="both"/>
        <w:rPr>
          <w:rFonts w:ascii="Cambria" w:hAnsi="Cambria" w:cs="Times New Roman"/>
          <w:color w:val="000000"/>
          <w:sz w:val="20"/>
          <w:szCs w:val="20"/>
          <w:lang w:eastAsia="ar-SA"/>
        </w:rPr>
      </w:pPr>
      <w:r w:rsidRPr="0064453B">
        <w:rPr>
          <w:rFonts w:ascii="Cambria" w:hAnsi="Cambria" w:cs="Times New Roman"/>
          <w:color w:val="000000"/>
          <w:sz w:val="20"/>
          <w:szCs w:val="20"/>
          <w:lang w:eastAsia="ar-SA"/>
        </w:rPr>
        <w:t>Zapłata należnego wynagrodzenia.</w:t>
      </w:r>
    </w:p>
    <w:p w14:paraId="04031FE3" w14:textId="77777777" w:rsidR="00CE7285" w:rsidRPr="0064453B" w:rsidRDefault="00CE7285" w:rsidP="00880292">
      <w:pPr>
        <w:numPr>
          <w:ilvl w:val="2"/>
          <w:numId w:val="3"/>
        </w:numPr>
        <w:tabs>
          <w:tab w:val="left" w:pos="340"/>
        </w:tabs>
        <w:suppressAutoHyphens/>
        <w:spacing w:after="0" w:line="276" w:lineRule="auto"/>
        <w:ind w:right="-157"/>
        <w:jc w:val="both"/>
        <w:rPr>
          <w:rFonts w:ascii="Cambria" w:hAnsi="Cambria" w:cs="Times New Roman"/>
          <w:b/>
          <w:bCs/>
          <w:color w:val="000000"/>
          <w:sz w:val="20"/>
          <w:szCs w:val="20"/>
          <w:lang w:eastAsia="ar-SA"/>
        </w:rPr>
      </w:pPr>
      <w:r w:rsidRPr="0064453B">
        <w:rPr>
          <w:rFonts w:ascii="Cambria" w:hAnsi="Cambria" w:cs="Times New Roman"/>
          <w:b/>
          <w:bCs/>
          <w:color w:val="000000"/>
          <w:sz w:val="20"/>
          <w:szCs w:val="20"/>
          <w:lang w:eastAsia="ar-SA"/>
        </w:rPr>
        <w:t>Obowiązki Wykonawcy:</w:t>
      </w:r>
    </w:p>
    <w:p w14:paraId="06EB0416" w14:textId="77777777" w:rsidR="00CE7285" w:rsidRPr="0064453B" w:rsidRDefault="00CE7285" w:rsidP="00880292">
      <w:pPr>
        <w:suppressAutoHyphens/>
        <w:spacing w:after="0" w:line="276" w:lineRule="auto"/>
        <w:ind w:right="-157"/>
        <w:jc w:val="both"/>
        <w:rPr>
          <w:rFonts w:ascii="Cambria" w:hAnsi="Cambria" w:cs="Times New Roman"/>
          <w:color w:val="000000"/>
          <w:sz w:val="20"/>
          <w:szCs w:val="20"/>
          <w:lang w:eastAsia="ar-SA"/>
        </w:rPr>
      </w:pPr>
      <w:r w:rsidRPr="0064453B">
        <w:rPr>
          <w:rFonts w:ascii="Cambria" w:hAnsi="Cambria" w:cs="Times New Roman"/>
          <w:color w:val="000000"/>
          <w:sz w:val="20"/>
          <w:szCs w:val="20"/>
          <w:lang w:eastAsia="ar-SA"/>
        </w:rPr>
        <w:t>2.1 Prawidłowa realizacja  przedmiotu umowy  zgodnie z:</w:t>
      </w:r>
    </w:p>
    <w:p w14:paraId="01087173" w14:textId="77777777" w:rsidR="00CE7285" w:rsidRPr="0064453B" w:rsidRDefault="00CE7285" w:rsidP="00880292">
      <w:pPr>
        <w:numPr>
          <w:ilvl w:val="3"/>
          <w:numId w:val="4"/>
        </w:numPr>
        <w:tabs>
          <w:tab w:val="left" w:pos="0"/>
          <w:tab w:val="left" w:pos="426"/>
        </w:tabs>
        <w:suppressAutoHyphens/>
        <w:spacing w:after="0" w:line="276" w:lineRule="auto"/>
        <w:ind w:right="-157"/>
        <w:jc w:val="both"/>
        <w:rPr>
          <w:rFonts w:ascii="Cambria" w:hAnsi="Cambria" w:cs="Times New Roman"/>
          <w:color w:val="000000"/>
          <w:sz w:val="20"/>
          <w:szCs w:val="20"/>
          <w:lang w:eastAsia="ar-SA"/>
        </w:rPr>
      </w:pPr>
      <w:r w:rsidRPr="0064453B">
        <w:rPr>
          <w:rFonts w:ascii="Cambria" w:hAnsi="Cambria" w:cs="Times New Roman"/>
          <w:color w:val="000000"/>
          <w:sz w:val="20"/>
          <w:szCs w:val="20"/>
          <w:lang w:eastAsia="ar-SA"/>
        </w:rPr>
        <w:t xml:space="preserve">ofertą Wykonawcy  stanowiącą </w:t>
      </w:r>
      <w:r w:rsidRPr="0064453B">
        <w:rPr>
          <w:rFonts w:ascii="Cambria" w:hAnsi="Cambria" w:cs="Times New Roman"/>
          <w:i/>
          <w:iCs/>
          <w:color w:val="000000"/>
          <w:sz w:val="20"/>
          <w:szCs w:val="20"/>
          <w:lang w:eastAsia="ar-SA"/>
        </w:rPr>
        <w:t>załącznik nr 1</w:t>
      </w:r>
      <w:r w:rsidRPr="0064453B">
        <w:rPr>
          <w:rFonts w:ascii="Cambria" w:hAnsi="Cambria" w:cs="Times New Roman"/>
          <w:color w:val="000000"/>
          <w:sz w:val="20"/>
          <w:szCs w:val="20"/>
          <w:lang w:eastAsia="ar-SA"/>
        </w:rPr>
        <w:t xml:space="preserve"> do niniejszej umowy;</w:t>
      </w:r>
    </w:p>
    <w:p w14:paraId="3BF4F7C2" w14:textId="6786D475" w:rsidR="00CE7285" w:rsidRPr="0064453B" w:rsidRDefault="00CE7285" w:rsidP="00880292">
      <w:pPr>
        <w:numPr>
          <w:ilvl w:val="3"/>
          <w:numId w:val="4"/>
        </w:numPr>
        <w:tabs>
          <w:tab w:val="left" w:pos="0"/>
          <w:tab w:val="left" w:pos="426"/>
        </w:tabs>
        <w:suppressAutoHyphens/>
        <w:spacing w:after="0" w:line="276" w:lineRule="auto"/>
        <w:ind w:right="-157"/>
        <w:jc w:val="both"/>
        <w:rPr>
          <w:rFonts w:ascii="Cambria" w:hAnsi="Cambria" w:cs="Times New Roman"/>
          <w:color w:val="000000"/>
          <w:sz w:val="20"/>
          <w:szCs w:val="20"/>
          <w:lang w:eastAsia="ar-SA"/>
        </w:rPr>
      </w:pPr>
      <w:r w:rsidRPr="0064453B">
        <w:rPr>
          <w:rFonts w:ascii="Cambria" w:hAnsi="Cambria" w:cs="Times New Roman"/>
          <w:color w:val="000000"/>
          <w:sz w:val="20"/>
          <w:szCs w:val="20"/>
          <w:lang w:eastAsia="ar-SA"/>
        </w:rPr>
        <w:t xml:space="preserve">Specyfikacją Warunków Zamówienia stanowiąca załącznik nr 2 do niniejszej umowy, </w:t>
      </w:r>
    </w:p>
    <w:p w14:paraId="3FD1A30C" w14:textId="77777777" w:rsidR="00CE7285" w:rsidRPr="0064453B" w:rsidRDefault="00CE7285" w:rsidP="00880292">
      <w:pPr>
        <w:tabs>
          <w:tab w:val="left" w:pos="426"/>
        </w:tabs>
        <w:suppressAutoHyphens/>
        <w:spacing w:after="0" w:line="276" w:lineRule="auto"/>
        <w:ind w:right="-157"/>
        <w:jc w:val="both"/>
        <w:rPr>
          <w:rFonts w:ascii="Cambria" w:hAnsi="Cambria" w:cs="Times New Roman"/>
          <w:color w:val="000000"/>
          <w:sz w:val="20"/>
          <w:szCs w:val="20"/>
          <w:lang w:eastAsia="ar-SA"/>
        </w:rPr>
      </w:pPr>
      <w:r w:rsidRPr="0064453B">
        <w:rPr>
          <w:rFonts w:ascii="Cambria" w:hAnsi="Cambria" w:cs="Times New Roman"/>
          <w:color w:val="000000"/>
          <w:sz w:val="20"/>
          <w:szCs w:val="20"/>
          <w:lang w:eastAsia="ar-SA"/>
        </w:rPr>
        <w:t xml:space="preserve">c) obowiązującymi  przepisami prawa </w:t>
      </w:r>
    </w:p>
    <w:p w14:paraId="6868D2EE" w14:textId="242067CE" w:rsidR="00CE7285" w:rsidRPr="0064453B" w:rsidRDefault="00CE7285" w:rsidP="00880292">
      <w:pPr>
        <w:tabs>
          <w:tab w:val="left" w:pos="680"/>
        </w:tabs>
        <w:suppressAutoHyphens/>
        <w:spacing w:after="0" w:line="276" w:lineRule="auto"/>
        <w:ind w:right="-157"/>
        <w:jc w:val="both"/>
        <w:rPr>
          <w:rFonts w:ascii="Cambria" w:hAnsi="Cambria" w:cs="Times New Roman"/>
          <w:color w:val="000000"/>
          <w:sz w:val="20"/>
          <w:szCs w:val="20"/>
          <w:lang w:eastAsia="ar-SA"/>
        </w:rPr>
      </w:pPr>
      <w:r w:rsidRPr="0064453B">
        <w:rPr>
          <w:rFonts w:ascii="Cambria" w:hAnsi="Cambria" w:cs="Times New Roman"/>
          <w:color w:val="000000"/>
          <w:sz w:val="20"/>
          <w:szCs w:val="20"/>
          <w:lang w:eastAsia="ar-SA"/>
        </w:rPr>
        <w:t>d) przekazanie mieszkańcom harmonogramu odbioru odpadów</w:t>
      </w:r>
    </w:p>
    <w:p w14:paraId="155B558E" w14:textId="549AA2FF" w:rsidR="002C369A" w:rsidRPr="003F5FD3" w:rsidRDefault="002C369A" w:rsidP="00880292">
      <w:pPr>
        <w:pStyle w:val="Akapitzlist"/>
        <w:numPr>
          <w:ilvl w:val="1"/>
          <w:numId w:val="22"/>
        </w:numPr>
        <w:contextualSpacing/>
        <w:jc w:val="both"/>
        <w:rPr>
          <w:rFonts w:ascii="Cambria" w:hAnsi="Cambria"/>
          <w:color w:val="FF0000"/>
          <w:sz w:val="28"/>
          <w:szCs w:val="28"/>
        </w:rPr>
      </w:pPr>
      <w:r w:rsidRPr="003F5FD3">
        <w:rPr>
          <w:rFonts w:ascii="Cambria" w:hAnsi="Cambria"/>
        </w:rPr>
        <w:t xml:space="preserve">Do obowiązków wykonawcy w ramach zaoferowanej ceny należy obowiązek zapewnienia na terenie gminy </w:t>
      </w:r>
      <w:r w:rsidR="00156F49" w:rsidRPr="003F5FD3">
        <w:rPr>
          <w:rFonts w:ascii="Cambria" w:hAnsi="Cambria"/>
        </w:rPr>
        <w:t>Nowy Korczyn</w:t>
      </w:r>
      <w:r w:rsidRPr="003F5FD3">
        <w:rPr>
          <w:rFonts w:ascii="Cambria" w:hAnsi="Cambria"/>
        </w:rPr>
        <w:t xml:space="preserve"> legalizowanej wagi do ważenia odpadów</w:t>
      </w:r>
      <w:r w:rsidR="00275FDA">
        <w:rPr>
          <w:rFonts w:ascii="Cambria" w:hAnsi="Cambria"/>
        </w:rPr>
        <w:t>.</w:t>
      </w:r>
      <w:r w:rsidRPr="003F5FD3">
        <w:rPr>
          <w:rFonts w:ascii="Cambria" w:hAnsi="Cambria"/>
        </w:rPr>
        <w:t xml:space="preserve">  W przypadku wystąpienia braku możliwości zapewnienia wagi na terenie Gminy za zgoda zamawiającego istnieje możliwość zapewnienia wagi na terenie innej sąsiadującej  Gminy</w:t>
      </w:r>
      <w:r w:rsidR="004F4DE1" w:rsidRPr="003F5FD3">
        <w:rPr>
          <w:rFonts w:ascii="Cambria" w:hAnsi="Cambria"/>
        </w:rPr>
        <w:t xml:space="preserve">.  </w:t>
      </w:r>
    </w:p>
    <w:p w14:paraId="6BEDEBCB" w14:textId="3E377116" w:rsidR="002C369A" w:rsidRPr="0064453B" w:rsidRDefault="002C369A" w:rsidP="00880292">
      <w:pPr>
        <w:pStyle w:val="Akapitzlist"/>
        <w:numPr>
          <w:ilvl w:val="1"/>
          <w:numId w:val="22"/>
        </w:numPr>
        <w:contextualSpacing/>
        <w:jc w:val="both"/>
        <w:rPr>
          <w:rFonts w:ascii="Cambria" w:hAnsi="Cambria"/>
        </w:rPr>
      </w:pPr>
      <w:r w:rsidRPr="0064453B">
        <w:rPr>
          <w:rFonts w:ascii="Cambria" w:hAnsi="Cambria"/>
        </w:rPr>
        <w:t xml:space="preserve">Z uwagi na system wagowy rozliczenia odpieranych odpadów wykonawca zobowiązany w każdym dniu wskazanym w harmonogramie odbioru odpadów podstawić (przed pierwszym gospodarstwem rozpoczynającym odbiór odpadów)  do kontroli zamawiającego samochód do zbiorki odpadów na 15 minut przed rozpoczęciem odbioru odpadów w celu skontrolowania czy nie pozostają odpady nie rozładowane. Po zakończeniu czynności odbiorowych wykonawca informuje telefonicznie przedstawiciela zamawiającego o zakończeniu odbioru odpadów o orientacyjnym czasie dojazdu do miejsca ważenia odpadów. Nie podjęcie przez zamawiającego czynności kontrolnych po upływie wskazanego czasu przed rozpoczęciem odbioru uznaje się że wykonawca wywiązał się z obowiązku o którym mowa powyżej. W zakresie ważenia odebranych odpadów wymagane jest potwierdzenie zwolnienia z obowiązku kontrolnego ważenia przez przedstawiciela zamawiającego – SMS-em   </w:t>
      </w:r>
    </w:p>
    <w:p w14:paraId="79222040" w14:textId="6A5879C4" w:rsidR="00156F49" w:rsidRPr="0064453B" w:rsidRDefault="00156F49" w:rsidP="00156F49">
      <w:pPr>
        <w:pStyle w:val="Akapitzlist"/>
        <w:numPr>
          <w:ilvl w:val="1"/>
          <w:numId w:val="22"/>
        </w:numPr>
        <w:spacing w:after="0"/>
        <w:jc w:val="both"/>
        <w:rPr>
          <w:rFonts w:ascii="Cambria" w:hAnsi="Cambria"/>
        </w:rPr>
      </w:pPr>
      <w:r w:rsidRPr="0064453B">
        <w:rPr>
          <w:rFonts w:ascii="Cambria" w:hAnsi="Cambria"/>
        </w:rPr>
        <w:t>Do obowiązków Wykonawcy w zakresie prowadzenia sprawozdawczości i ewidencji należy w szczególności:</w:t>
      </w:r>
    </w:p>
    <w:p w14:paraId="2D3C2C84" w14:textId="744FB2A3" w:rsidR="00156F49" w:rsidRPr="0064453B" w:rsidRDefault="00156F49" w:rsidP="00156F49">
      <w:pPr>
        <w:autoSpaceDE w:val="0"/>
        <w:autoSpaceDN w:val="0"/>
        <w:adjustRightInd w:val="0"/>
        <w:spacing w:after="0" w:line="276" w:lineRule="auto"/>
        <w:ind w:left="567"/>
        <w:jc w:val="both"/>
        <w:rPr>
          <w:rFonts w:ascii="Cambria" w:hAnsi="Cambria"/>
          <w:sz w:val="20"/>
          <w:szCs w:val="20"/>
        </w:rPr>
      </w:pPr>
      <w:r w:rsidRPr="0064453B">
        <w:rPr>
          <w:rFonts w:ascii="Cambria" w:hAnsi="Cambria"/>
          <w:sz w:val="20"/>
          <w:szCs w:val="20"/>
        </w:rPr>
        <w:t xml:space="preserve">1) sporządzanie i przekazywanie Zamawiającemu, co miesiąc nie później niż </w:t>
      </w:r>
      <w:r w:rsidRPr="0064453B">
        <w:rPr>
          <w:rStyle w:val="Pogrubienie"/>
          <w:rFonts w:ascii="Cambria" w:hAnsi="Cambria"/>
          <w:sz w:val="20"/>
          <w:szCs w:val="20"/>
        </w:rPr>
        <w:t>15 dnia</w:t>
      </w:r>
      <w:r w:rsidRPr="0064453B">
        <w:rPr>
          <w:rFonts w:ascii="Cambria" w:hAnsi="Cambria"/>
          <w:sz w:val="20"/>
          <w:szCs w:val="20"/>
        </w:rPr>
        <w:t xml:space="preserve"> miesiąca następującego po miesiącu, w którym wykonano usługę: </w:t>
      </w:r>
    </w:p>
    <w:p w14:paraId="788481C4" w14:textId="3A91897C" w:rsidR="00156F49" w:rsidRPr="0064453B" w:rsidRDefault="00156F49" w:rsidP="00156F49">
      <w:pPr>
        <w:numPr>
          <w:ilvl w:val="0"/>
          <w:numId w:val="24"/>
        </w:numPr>
        <w:autoSpaceDE w:val="0"/>
        <w:autoSpaceDN w:val="0"/>
        <w:adjustRightInd w:val="0"/>
        <w:spacing w:after="0" w:line="276" w:lineRule="auto"/>
        <w:ind w:left="851" w:hanging="284"/>
        <w:jc w:val="both"/>
        <w:rPr>
          <w:rFonts w:ascii="Cambria" w:hAnsi="Cambria"/>
          <w:sz w:val="20"/>
          <w:szCs w:val="20"/>
        </w:rPr>
      </w:pPr>
      <w:r w:rsidRPr="0064453B">
        <w:rPr>
          <w:rFonts w:ascii="Cambria" w:hAnsi="Cambria"/>
          <w:sz w:val="20"/>
          <w:szCs w:val="20"/>
        </w:rPr>
        <w:t xml:space="preserve">raportu – Sprawozdania miesięcznego z realizacji odbioru odpadów komunalnych, zawierającego w szczególności informacje o ilości odebranych odpadów komunalnych w podziale na poszczególne kody odpadów, miejscu przekazania odpadów do zagospodarowania, </w:t>
      </w:r>
    </w:p>
    <w:p w14:paraId="0E7336CA" w14:textId="77777777" w:rsidR="00156F49" w:rsidRPr="0064453B" w:rsidRDefault="00156F49" w:rsidP="00156F49">
      <w:pPr>
        <w:numPr>
          <w:ilvl w:val="0"/>
          <w:numId w:val="24"/>
        </w:numPr>
        <w:autoSpaceDE w:val="0"/>
        <w:autoSpaceDN w:val="0"/>
        <w:adjustRightInd w:val="0"/>
        <w:spacing w:after="0" w:line="276" w:lineRule="auto"/>
        <w:ind w:left="851" w:hanging="284"/>
        <w:jc w:val="both"/>
        <w:rPr>
          <w:rFonts w:ascii="Cambria" w:hAnsi="Cambria"/>
          <w:sz w:val="20"/>
          <w:szCs w:val="20"/>
        </w:rPr>
      </w:pPr>
      <w:r w:rsidRPr="0064453B">
        <w:rPr>
          <w:rFonts w:ascii="Cambria" w:hAnsi="Cambria"/>
          <w:sz w:val="20"/>
          <w:szCs w:val="20"/>
        </w:rPr>
        <w:t xml:space="preserve">kart przekazania odpadów zmieszanych do instalacji, natomiast karty przekazania odpadów selektywnych, w terminie 30 dni od dnia przekazania odpadów do instalacji, </w:t>
      </w:r>
    </w:p>
    <w:p w14:paraId="75099D26" w14:textId="77777777" w:rsidR="00156F49" w:rsidRPr="0064453B" w:rsidRDefault="00156F49" w:rsidP="00156F49">
      <w:pPr>
        <w:numPr>
          <w:ilvl w:val="0"/>
          <w:numId w:val="24"/>
        </w:numPr>
        <w:autoSpaceDE w:val="0"/>
        <w:autoSpaceDN w:val="0"/>
        <w:adjustRightInd w:val="0"/>
        <w:spacing w:after="0" w:line="276" w:lineRule="auto"/>
        <w:ind w:left="851" w:hanging="284"/>
        <w:jc w:val="both"/>
        <w:rPr>
          <w:rFonts w:ascii="Cambria" w:hAnsi="Cambria"/>
          <w:sz w:val="20"/>
          <w:szCs w:val="20"/>
        </w:rPr>
      </w:pPr>
      <w:r w:rsidRPr="0064453B">
        <w:rPr>
          <w:rFonts w:ascii="Cambria" w:hAnsi="Cambria"/>
          <w:sz w:val="20"/>
          <w:szCs w:val="20"/>
        </w:rPr>
        <w:t>dowodów ważenia odpadów ze wskazaniem w szczególności: wagi odpadów z rozbiciem na poszczególne frakcje, daty przekazania odpadów miejsca przetworzenia, data ważenia i przekazania ma być tą samą datą co odbiór odpadów</w:t>
      </w:r>
    </w:p>
    <w:p w14:paraId="0CDEBCBC" w14:textId="77777777" w:rsidR="00156F49" w:rsidRPr="0064453B" w:rsidRDefault="00156F49" w:rsidP="00156F49">
      <w:pPr>
        <w:numPr>
          <w:ilvl w:val="0"/>
          <w:numId w:val="24"/>
        </w:numPr>
        <w:autoSpaceDE w:val="0"/>
        <w:autoSpaceDN w:val="0"/>
        <w:adjustRightInd w:val="0"/>
        <w:spacing w:after="0" w:line="276" w:lineRule="auto"/>
        <w:ind w:left="851" w:hanging="284"/>
        <w:jc w:val="both"/>
        <w:rPr>
          <w:rFonts w:ascii="Cambria" w:hAnsi="Cambria"/>
          <w:sz w:val="20"/>
          <w:szCs w:val="20"/>
        </w:rPr>
      </w:pPr>
      <w:r w:rsidRPr="0064453B">
        <w:rPr>
          <w:rFonts w:ascii="Cambria" w:hAnsi="Cambria"/>
          <w:sz w:val="20"/>
          <w:szCs w:val="20"/>
        </w:rPr>
        <w:t xml:space="preserve">oświadczenie Wykonawcy potwierdzające masę odpadów poddanych w danym miesiącu odzyskowi lub recyklingowi w podziale na podmioty realizujące recykling lub odzysk; </w:t>
      </w:r>
    </w:p>
    <w:p w14:paraId="599D1EAB" w14:textId="0A3C5F6E" w:rsidR="00156F49" w:rsidRPr="0064453B" w:rsidRDefault="00156F49" w:rsidP="00156F49">
      <w:pPr>
        <w:pStyle w:val="Akapitzlist"/>
        <w:numPr>
          <w:ilvl w:val="0"/>
          <w:numId w:val="26"/>
        </w:numPr>
        <w:autoSpaceDE w:val="0"/>
        <w:autoSpaceDN w:val="0"/>
        <w:adjustRightInd w:val="0"/>
        <w:spacing w:after="0"/>
        <w:jc w:val="both"/>
        <w:rPr>
          <w:rFonts w:ascii="Cambria" w:hAnsi="Cambria"/>
        </w:rPr>
      </w:pPr>
      <w:r w:rsidRPr="0064453B">
        <w:rPr>
          <w:rFonts w:ascii="Cambria" w:hAnsi="Cambria"/>
        </w:rPr>
        <w:t>sprawozdań w zakresie i terminach wynikających z obowiązujących przepisów.</w:t>
      </w:r>
    </w:p>
    <w:p w14:paraId="7BAE7B15" w14:textId="4EAF51C3" w:rsidR="00156F49" w:rsidRPr="00156F49" w:rsidRDefault="00156F49" w:rsidP="00156F49">
      <w:pPr>
        <w:numPr>
          <w:ilvl w:val="0"/>
          <w:numId w:val="22"/>
        </w:numPr>
        <w:tabs>
          <w:tab w:val="num" w:pos="284"/>
        </w:tabs>
        <w:spacing w:after="0" w:line="276" w:lineRule="auto"/>
        <w:ind w:left="284" w:hanging="284"/>
        <w:jc w:val="both"/>
        <w:rPr>
          <w:rFonts w:ascii="Cambria" w:hAnsi="Cambria"/>
          <w:sz w:val="20"/>
          <w:szCs w:val="20"/>
        </w:rPr>
      </w:pPr>
      <w:r w:rsidRPr="0064453B">
        <w:rPr>
          <w:rFonts w:ascii="Cambria" w:hAnsi="Cambria"/>
          <w:sz w:val="20"/>
          <w:szCs w:val="20"/>
        </w:rPr>
        <w:t>Do obowiązków Wykonawcy w zakresie kontroli należy w szczególności, kontrolowanie realizowania przez właścicieli nieruchomości obowiązku selektywnego zbierania odpadów komunalnych. W przypadku stwierdzenia faktu niedopełnienia przez właściciela nieruchomości obowiązku w zakresie selektywnego zbierania odpadów komunalnych, Wykonawca odbiera odpady od właściciela nieruchomości, jako zmieszane odpady komunalne i powiadamia o tym Zamawiającego, zgodnie z art. 6ka ust. 1 ustawy z dnia 13 września 1996 r. o utrzymaniu</w:t>
      </w:r>
      <w:r w:rsidRPr="00156F49">
        <w:rPr>
          <w:rFonts w:ascii="Cambria" w:hAnsi="Cambria"/>
          <w:sz w:val="20"/>
          <w:szCs w:val="20"/>
        </w:rPr>
        <w:t xml:space="preserve"> czystości i</w:t>
      </w:r>
      <w:r w:rsidR="003F5FD3">
        <w:rPr>
          <w:rFonts w:ascii="Cambria" w:hAnsi="Cambria"/>
          <w:sz w:val="20"/>
          <w:szCs w:val="20"/>
        </w:rPr>
        <w:t xml:space="preserve"> porządku w gminach (Dz.U. z 2022</w:t>
      </w:r>
      <w:r w:rsidRPr="00156F49">
        <w:rPr>
          <w:rFonts w:ascii="Cambria" w:hAnsi="Cambria"/>
          <w:sz w:val="20"/>
          <w:szCs w:val="20"/>
        </w:rPr>
        <w:t xml:space="preserve"> poz. 1</w:t>
      </w:r>
      <w:r w:rsidR="003F5FD3">
        <w:rPr>
          <w:rFonts w:ascii="Cambria" w:hAnsi="Cambria"/>
          <w:sz w:val="20"/>
          <w:szCs w:val="20"/>
        </w:rPr>
        <w:t>297</w:t>
      </w:r>
      <w:r w:rsidRPr="00156F49">
        <w:rPr>
          <w:rFonts w:ascii="Cambria" w:hAnsi="Cambria"/>
          <w:sz w:val="20"/>
          <w:szCs w:val="20"/>
        </w:rPr>
        <w:t xml:space="preserve"> ze zm.) oraz właściciela nieruchomości.</w:t>
      </w:r>
    </w:p>
    <w:p w14:paraId="5C21BCF8" w14:textId="77777777" w:rsidR="002C369A" w:rsidRPr="00156F49" w:rsidRDefault="002C369A" w:rsidP="00880292">
      <w:pPr>
        <w:tabs>
          <w:tab w:val="left" w:pos="680"/>
        </w:tabs>
        <w:suppressAutoHyphens/>
        <w:spacing w:after="0" w:line="276" w:lineRule="auto"/>
        <w:ind w:right="-157"/>
        <w:jc w:val="both"/>
        <w:rPr>
          <w:rFonts w:ascii="Cambria" w:hAnsi="Cambria" w:cs="Times New Roman"/>
          <w:color w:val="000000"/>
          <w:sz w:val="20"/>
          <w:szCs w:val="20"/>
          <w:lang w:eastAsia="ar-SA"/>
        </w:rPr>
      </w:pPr>
    </w:p>
    <w:p w14:paraId="1870F0EB" w14:textId="77777777" w:rsidR="00CE7285" w:rsidRPr="00696968" w:rsidRDefault="00CE7285" w:rsidP="00880292">
      <w:pPr>
        <w:suppressAutoHyphens/>
        <w:spacing w:after="0" w:line="276" w:lineRule="auto"/>
        <w:ind w:right="-157"/>
        <w:jc w:val="center"/>
        <w:rPr>
          <w:rFonts w:ascii="Cambria" w:hAnsi="Cambria" w:cs="Times New Roman"/>
          <w:b/>
          <w:color w:val="000000"/>
          <w:sz w:val="20"/>
          <w:szCs w:val="20"/>
          <w:lang w:eastAsia="ar-SA"/>
        </w:rPr>
      </w:pPr>
      <w:r w:rsidRPr="00696968">
        <w:rPr>
          <w:rFonts w:ascii="Cambria" w:hAnsi="Cambria" w:cs="Times New Roman"/>
          <w:b/>
          <w:color w:val="000000"/>
          <w:sz w:val="20"/>
          <w:szCs w:val="20"/>
          <w:lang w:eastAsia="ar-SA"/>
        </w:rPr>
        <w:t>§3</w:t>
      </w:r>
    </w:p>
    <w:p w14:paraId="3FD735E5" w14:textId="5B336335" w:rsidR="00CE7285" w:rsidRPr="00696968" w:rsidRDefault="006728EB" w:rsidP="00696968">
      <w:pPr>
        <w:spacing w:after="0"/>
        <w:ind w:right="-157"/>
        <w:jc w:val="center"/>
        <w:rPr>
          <w:rFonts w:ascii="Cambria" w:hAnsi="Cambria" w:cs="Times New Roman"/>
          <w:b/>
          <w:color w:val="000000"/>
          <w:sz w:val="20"/>
          <w:szCs w:val="20"/>
          <w:lang w:eastAsia="ar-SA"/>
        </w:rPr>
      </w:pPr>
      <w:r w:rsidRPr="00696968">
        <w:rPr>
          <w:rFonts w:ascii="Cambria" w:hAnsi="Cambria" w:cs="Times New Roman"/>
          <w:b/>
          <w:color w:val="000000"/>
          <w:sz w:val="20"/>
          <w:szCs w:val="20"/>
        </w:rPr>
        <w:t xml:space="preserve">Termin </w:t>
      </w:r>
      <w:r w:rsidR="00696968" w:rsidRPr="00696968">
        <w:rPr>
          <w:rFonts w:ascii="Cambria" w:hAnsi="Cambria" w:cs="Times New Roman"/>
          <w:b/>
          <w:color w:val="000000"/>
          <w:sz w:val="20"/>
          <w:szCs w:val="20"/>
        </w:rPr>
        <w:t>umowy</w:t>
      </w:r>
    </w:p>
    <w:p w14:paraId="3E3B79D1" w14:textId="7291D903" w:rsidR="00CE7285" w:rsidRPr="00156F49" w:rsidRDefault="00CE7285" w:rsidP="00880292">
      <w:pPr>
        <w:suppressAutoHyphens/>
        <w:spacing w:after="0" w:line="276" w:lineRule="auto"/>
        <w:ind w:right="-157"/>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 xml:space="preserve">Okres wykonywania usługi objętej umową wynosi </w:t>
      </w:r>
      <w:r w:rsidR="006728EB">
        <w:rPr>
          <w:rFonts w:ascii="Cambria" w:hAnsi="Cambria" w:cs="Times New Roman"/>
          <w:color w:val="000000"/>
          <w:sz w:val="20"/>
          <w:szCs w:val="20"/>
          <w:lang w:eastAsia="ar-SA"/>
        </w:rPr>
        <w:t xml:space="preserve">12 </w:t>
      </w:r>
      <w:r w:rsidRPr="00156F49">
        <w:rPr>
          <w:rFonts w:ascii="Cambria" w:hAnsi="Cambria" w:cs="Times New Roman"/>
          <w:color w:val="000000"/>
          <w:sz w:val="20"/>
          <w:szCs w:val="20"/>
          <w:lang w:eastAsia="ar-SA"/>
        </w:rPr>
        <w:t>miesi</w:t>
      </w:r>
      <w:r w:rsidR="00A62A1E">
        <w:rPr>
          <w:rFonts w:ascii="Cambria" w:hAnsi="Cambria" w:cs="Times New Roman"/>
          <w:color w:val="000000"/>
          <w:sz w:val="20"/>
          <w:szCs w:val="20"/>
          <w:lang w:eastAsia="ar-SA"/>
        </w:rPr>
        <w:t xml:space="preserve">ące </w:t>
      </w:r>
      <w:r w:rsidRPr="006728EB">
        <w:rPr>
          <w:rFonts w:ascii="Cambria" w:hAnsi="Cambria" w:cs="Times New Roman"/>
          <w:b/>
          <w:color w:val="000000"/>
          <w:sz w:val="20"/>
          <w:szCs w:val="20"/>
          <w:lang w:eastAsia="ar-SA"/>
        </w:rPr>
        <w:t>od dnia 01.01.20</w:t>
      </w:r>
      <w:r w:rsidR="00563FD8" w:rsidRPr="006728EB">
        <w:rPr>
          <w:rFonts w:ascii="Cambria" w:hAnsi="Cambria" w:cs="Times New Roman"/>
          <w:b/>
          <w:color w:val="000000"/>
          <w:sz w:val="20"/>
          <w:szCs w:val="20"/>
          <w:lang w:eastAsia="ar-SA"/>
        </w:rPr>
        <w:t>2</w:t>
      </w:r>
      <w:r w:rsidR="006728EB" w:rsidRPr="006728EB">
        <w:rPr>
          <w:rFonts w:ascii="Cambria" w:hAnsi="Cambria" w:cs="Times New Roman"/>
          <w:b/>
          <w:color w:val="000000"/>
          <w:sz w:val="20"/>
          <w:szCs w:val="20"/>
          <w:lang w:eastAsia="ar-SA"/>
        </w:rPr>
        <w:t>3</w:t>
      </w:r>
      <w:r w:rsidR="006728EB">
        <w:rPr>
          <w:rFonts w:ascii="Cambria" w:hAnsi="Cambria" w:cs="Times New Roman"/>
          <w:b/>
          <w:color w:val="000000"/>
          <w:sz w:val="20"/>
          <w:szCs w:val="20"/>
          <w:lang w:eastAsia="ar-SA"/>
        </w:rPr>
        <w:t xml:space="preserve"> </w:t>
      </w:r>
      <w:r w:rsidRPr="006728EB">
        <w:rPr>
          <w:rFonts w:ascii="Cambria" w:hAnsi="Cambria" w:cs="Times New Roman"/>
          <w:b/>
          <w:color w:val="000000"/>
          <w:sz w:val="20"/>
          <w:szCs w:val="20"/>
          <w:lang w:eastAsia="ar-SA"/>
        </w:rPr>
        <w:t>r</w:t>
      </w:r>
      <w:r w:rsidR="006728EB">
        <w:rPr>
          <w:rFonts w:ascii="Cambria" w:hAnsi="Cambria" w:cs="Times New Roman"/>
          <w:b/>
          <w:color w:val="000000"/>
          <w:sz w:val="20"/>
          <w:szCs w:val="20"/>
          <w:lang w:eastAsia="ar-SA"/>
        </w:rPr>
        <w:t>.</w:t>
      </w:r>
      <w:r w:rsidRPr="006728EB">
        <w:rPr>
          <w:rFonts w:ascii="Cambria" w:hAnsi="Cambria" w:cs="Times New Roman"/>
          <w:b/>
          <w:color w:val="000000"/>
          <w:sz w:val="20"/>
          <w:szCs w:val="20"/>
          <w:lang w:eastAsia="ar-SA"/>
        </w:rPr>
        <w:t xml:space="preserve"> do 31.12.20</w:t>
      </w:r>
      <w:r w:rsidR="00563FD8" w:rsidRPr="006728EB">
        <w:rPr>
          <w:rFonts w:ascii="Cambria" w:hAnsi="Cambria" w:cs="Times New Roman"/>
          <w:b/>
          <w:color w:val="000000"/>
          <w:sz w:val="20"/>
          <w:szCs w:val="20"/>
          <w:lang w:eastAsia="ar-SA"/>
        </w:rPr>
        <w:t>2</w:t>
      </w:r>
      <w:r w:rsidR="006728EB" w:rsidRPr="006728EB">
        <w:rPr>
          <w:rFonts w:ascii="Cambria" w:hAnsi="Cambria" w:cs="Times New Roman"/>
          <w:b/>
          <w:color w:val="000000"/>
          <w:sz w:val="20"/>
          <w:szCs w:val="20"/>
          <w:lang w:eastAsia="ar-SA"/>
        </w:rPr>
        <w:t>3</w:t>
      </w:r>
      <w:r w:rsidRPr="006728EB">
        <w:rPr>
          <w:rFonts w:ascii="Cambria" w:hAnsi="Cambria" w:cs="Times New Roman"/>
          <w:b/>
          <w:color w:val="000000"/>
          <w:sz w:val="20"/>
          <w:szCs w:val="20"/>
          <w:lang w:eastAsia="ar-SA"/>
        </w:rPr>
        <w:t>r.</w:t>
      </w:r>
    </w:p>
    <w:p w14:paraId="27496AD5" w14:textId="77777777" w:rsidR="004F47D8" w:rsidRDefault="004F47D8" w:rsidP="00880292">
      <w:pPr>
        <w:suppressAutoHyphens/>
        <w:spacing w:after="0" w:line="276" w:lineRule="auto"/>
        <w:ind w:right="23"/>
        <w:jc w:val="center"/>
        <w:rPr>
          <w:rFonts w:ascii="Cambria" w:hAnsi="Cambria" w:cs="Times New Roman"/>
          <w:color w:val="000000"/>
          <w:sz w:val="20"/>
          <w:szCs w:val="20"/>
          <w:lang w:eastAsia="ar-SA"/>
        </w:rPr>
      </w:pPr>
    </w:p>
    <w:p w14:paraId="0ABD28C9" w14:textId="65D7EA6E" w:rsidR="00CE7285" w:rsidRPr="00696968" w:rsidRDefault="00CE7285" w:rsidP="00880292">
      <w:pPr>
        <w:suppressAutoHyphens/>
        <w:spacing w:after="0" w:line="276" w:lineRule="auto"/>
        <w:ind w:right="23"/>
        <w:jc w:val="center"/>
        <w:rPr>
          <w:rFonts w:ascii="Cambria" w:hAnsi="Cambria" w:cs="Times New Roman"/>
          <w:b/>
          <w:color w:val="000000"/>
          <w:sz w:val="20"/>
          <w:szCs w:val="20"/>
          <w:lang w:eastAsia="ar-SA"/>
        </w:rPr>
      </w:pPr>
      <w:r w:rsidRPr="00696968">
        <w:rPr>
          <w:rFonts w:ascii="Cambria" w:hAnsi="Cambria" w:cs="Times New Roman"/>
          <w:b/>
          <w:color w:val="000000"/>
          <w:sz w:val="20"/>
          <w:szCs w:val="20"/>
          <w:lang w:eastAsia="ar-SA"/>
        </w:rPr>
        <w:t>§ 4</w:t>
      </w:r>
    </w:p>
    <w:p w14:paraId="15D2630A" w14:textId="77777777" w:rsidR="00CE7285" w:rsidRPr="00696968" w:rsidRDefault="00CE7285" w:rsidP="00696968">
      <w:pPr>
        <w:suppressAutoHyphens/>
        <w:spacing w:after="0" w:line="276" w:lineRule="auto"/>
        <w:ind w:right="23"/>
        <w:jc w:val="center"/>
        <w:rPr>
          <w:rFonts w:ascii="Cambria" w:hAnsi="Cambria" w:cs="Times New Roman"/>
          <w:b/>
          <w:color w:val="000000"/>
          <w:sz w:val="20"/>
          <w:szCs w:val="20"/>
          <w:lang w:eastAsia="ar-SA"/>
        </w:rPr>
      </w:pPr>
      <w:r w:rsidRPr="00696968">
        <w:rPr>
          <w:rFonts w:ascii="Cambria" w:hAnsi="Cambria" w:cs="Times New Roman"/>
          <w:b/>
          <w:color w:val="000000"/>
          <w:sz w:val="20"/>
          <w:szCs w:val="20"/>
          <w:lang w:eastAsia="ar-SA"/>
        </w:rPr>
        <w:t>Kontrola Jakości</w:t>
      </w:r>
    </w:p>
    <w:p w14:paraId="432E3D11" w14:textId="77777777" w:rsidR="00CE7285" w:rsidRPr="00156F49" w:rsidRDefault="00CE7285" w:rsidP="00880292">
      <w:pPr>
        <w:suppressAutoHyphens/>
        <w:spacing w:after="0" w:line="276" w:lineRule="auto"/>
        <w:ind w:right="23"/>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1.  Wykonawca zobowiązany jest świadczyć usługi  zgodnie z harmonogramem i z należytą starannością.</w:t>
      </w:r>
    </w:p>
    <w:p w14:paraId="5FE9851F" w14:textId="31581294" w:rsidR="00CE7285" w:rsidRPr="00156F49" w:rsidRDefault="00696968" w:rsidP="00880292">
      <w:pPr>
        <w:numPr>
          <w:ilvl w:val="0"/>
          <w:numId w:val="3"/>
        </w:numPr>
        <w:tabs>
          <w:tab w:val="num" w:pos="0"/>
          <w:tab w:val="left" w:pos="284"/>
        </w:tabs>
        <w:suppressAutoHyphens/>
        <w:spacing w:after="0" w:line="276" w:lineRule="auto"/>
        <w:ind w:right="23"/>
        <w:jc w:val="both"/>
        <w:rPr>
          <w:rFonts w:ascii="Cambria" w:hAnsi="Cambria" w:cs="Times New Roman"/>
          <w:color w:val="000000"/>
          <w:sz w:val="20"/>
          <w:szCs w:val="20"/>
          <w:lang w:eastAsia="ar-SA"/>
        </w:rPr>
      </w:pPr>
      <w:r>
        <w:rPr>
          <w:rFonts w:ascii="Cambria" w:hAnsi="Cambria" w:cs="Times New Roman"/>
          <w:color w:val="000000"/>
          <w:sz w:val="20"/>
          <w:szCs w:val="20"/>
          <w:lang w:eastAsia="ar-SA"/>
        </w:rPr>
        <w:t>Wykonawca zapewnia, że posiada</w:t>
      </w:r>
      <w:r w:rsidR="00CE7285" w:rsidRPr="00156F49">
        <w:rPr>
          <w:rFonts w:ascii="Cambria" w:hAnsi="Cambria" w:cs="Times New Roman"/>
          <w:color w:val="000000"/>
          <w:sz w:val="20"/>
          <w:szCs w:val="20"/>
          <w:lang w:eastAsia="ar-SA"/>
        </w:rPr>
        <w:t>,</w:t>
      </w:r>
      <w:r>
        <w:rPr>
          <w:rFonts w:ascii="Cambria" w:hAnsi="Cambria" w:cs="Times New Roman"/>
          <w:color w:val="000000"/>
          <w:sz w:val="20"/>
          <w:szCs w:val="20"/>
          <w:lang w:eastAsia="ar-SA"/>
        </w:rPr>
        <w:t xml:space="preserve"> </w:t>
      </w:r>
      <w:r w:rsidR="00CE7285" w:rsidRPr="00156F49">
        <w:rPr>
          <w:rFonts w:ascii="Cambria" w:hAnsi="Cambria" w:cs="Times New Roman"/>
          <w:color w:val="000000"/>
          <w:sz w:val="20"/>
          <w:szCs w:val="20"/>
          <w:lang w:eastAsia="ar-SA"/>
        </w:rPr>
        <w:t>wszelkie wymagane przepisami prawa uprawnienia do wykonywania usługi objętej  Umową.</w:t>
      </w:r>
    </w:p>
    <w:p w14:paraId="1CA4EF33" w14:textId="308500DD" w:rsidR="00CE7285" w:rsidRPr="00156F49" w:rsidRDefault="00CE7285" w:rsidP="00880292">
      <w:pPr>
        <w:numPr>
          <w:ilvl w:val="0"/>
          <w:numId w:val="3"/>
        </w:numPr>
        <w:suppressAutoHyphens/>
        <w:spacing w:after="0" w:line="276" w:lineRule="auto"/>
        <w:ind w:right="23"/>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Reklamacje winny być załatwiane w ciągu 24  godzin od daty  zgłoszenia  (faxem, e mailem lub telefonicznie przez Zmawiająceg</w:t>
      </w:r>
      <w:r w:rsidRPr="0064453B">
        <w:rPr>
          <w:rFonts w:ascii="Cambria" w:hAnsi="Cambria" w:cs="Times New Roman"/>
          <w:sz w:val="20"/>
          <w:szCs w:val="20"/>
          <w:lang w:eastAsia="ar-SA"/>
        </w:rPr>
        <w:t>o</w:t>
      </w:r>
      <w:r w:rsidR="00275FDA" w:rsidRPr="0064453B">
        <w:rPr>
          <w:rFonts w:ascii="Cambria" w:hAnsi="Cambria" w:cs="Times New Roman"/>
          <w:sz w:val="20"/>
          <w:szCs w:val="20"/>
          <w:lang w:eastAsia="ar-SA"/>
        </w:rPr>
        <w:t>)</w:t>
      </w:r>
      <w:r w:rsidRPr="0064453B">
        <w:rPr>
          <w:rFonts w:ascii="Cambria" w:hAnsi="Cambria" w:cs="Times New Roman"/>
          <w:sz w:val="20"/>
          <w:szCs w:val="20"/>
          <w:lang w:eastAsia="ar-SA"/>
        </w:rPr>
        <w:t>.</w:t>
      </w:r>
    </w:p>
    <w:p w14:paraId="7E793172" w14:textId="77777777" w:rsidR="00CE7285" w:rsidRPr="00156F49" w:rsidRDefault="00CE7285" w:rsidP="00880292">
      <w:pPr>
        <w:suppressAutoHyphens/>
        <w:spacing w:after="0" w:line="276" w:lineRule="auto"/>
        <w:ind w:right="23"/>
        <w:jc w:val="both"/>
        <w:rPr>
          <w:rFonts w:ascii="Cambria" w:hAnsi="Cambria" w:cs="Times New Roman"/>
          <w:b/>
          <w:bCs/>
          <w:color w:val="000000"/>
          <w:sz w:val="20"/>
          <w:szCs w:val="20"/>
          <w:lang w:eastAsia="ar-SA"/>
        </w:rPr>
      </w:pPr>
    </w:p>
    <w:p w14:paraId="0A6ACBEB"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  5</w:t>
      </w:r>
    </w:p>
    <w:p w14:paraId="42814E90" w14:textId="77777777" w:rsidR="00816D17" w:rsidRPr="00156F49" w:rsidRDefault="00816D17" w:rsidP="00880292">
      <w:pPr>
        <w:autoSpaceDE w:val="0"/>
        <w:autoSpaceDN w:val="0"/>
        <w:adjustRightInd w:val="0"/>
        <w:spacing w:line="276" w:lineRule="auto"/>
        <w:jc w:val="center"/>
        <w:rPr>
          <w:rFonts w:ascii="Cambria" w:hAnsi="Cambria"/>
          <w:b/>
          <w:bCs/>
          <w:sz w:val="20"/>
          <w:szCs w:val="20"/>
        </w:rPr>
      </w:pPr>
      <w:r w:rsidRPr="00156F49">
        <w:rPr>
          <w:rFonts w:ascii="Cambria" w:hAnsi="Cambria"/>
          <w:b/>
          <w:bCs/>
          <w:sz w:val="20"/>
          <w:szCs w:val="20"/>
        </w:rPr>
        <w:t>Wynagrodzenie i zapłata wynagrodzenia</w:t>
      </w:r>
    </w:p>
    <w:p w14:paraId="75AFC69F" w14:textId="77777777" w:rsidR="00816D17" w:rsidRPr="00156F49" w:rsidRDefault="00816D17" w:rsidP="00880292">
      <w:pPr>
        <w:pStyle w:val="Akapitzlist"/>
        <w:widowControl w:val="0"/>
        <w:numPr>
          <w:ilvl w:val="3"/>
          <w:numId w:val="18"/>
        </w:numPr>
        <w:spacing w:after="0"/>
        <w:contextualSpacing/>
        <w:jc w:val="both"/>
        <w:rPr>
          <w:rFonts w:ascii="Cambria" w:hAnsi="Cambria"/>
          <w:color w:val="000000"/>
        </w:rPr>
      </w:pPr>
      <w:r w:rsidRPr="00156F49">
        <w:rPr>
          <w:rFonts w:ascii="Cambria" w:hAnsi="Cambria"/>
          <w:color w:val="000000"/>
        </w:rPr>
        <w:t>Strony ustalają, że za wykonywanie usług stanowiących przedmiot niniejszej umowy przysługuje miesięczne wynagrodzenie, na które składa się:</w:t>
      </w:r>
    </w:p>
    <w:p w14:paraId="7363B992" w14:textId="699A74FD" w:rsidR="00816D17" w:rsidRPr="00864B80" w:rsidRDefault="00816D17" w:rsidP="00880292">
      <w:pPr>
        <w:pStyle w:val="Akapitzlist"/>
        <w:widowControl w:val="0"/>
        <w:numPr>
          <w:ilvl w:val="3"/>
          <w:numId w:val="16"/>
        </w:numPr>
        <w:spacing w:after="0"/>
        <w:contextualSpacing/>
        <w:jc w:val="both"/>
        <w:rPr>
          <w:rFonts w:ascii="Cambria" w:hAnsi="Cambria"/>
          <w:color w:val="000000"/>
        </w:rPr>
      </w:pPr>
      <w:r w:rsidRPr="00156F49">
        <w:rPr>
          <w:rFonts w:ascii="Cambria" w:hAnsi="Cambria"/>
          <w:color w:val="000000" w:themeColor="text1"/>
        </w:rPr>
        <w:t xml:space="preserve">wynagrodzenie za odbiór i </w:t>
      </w:r>
      <w:r w:rsidR="00CF7CA0">
        <w:rPr>
          <w:rFonts w:ascii="Cambria" w:hAnsi="Cambria"/>
          <w:color w:val="000000" w:themeColor="text1"/>
        </w:rPr>
        <w:t>transport</w:t>
      </w:r>
      <w:r w:rsidRPr="00156F49">
        <w:rPr>
          <w:rFonts w:ascii="Cambria" w:hAnsi="Cambria"/>
          <w:color w:val="000000" w:themeColor="text1"/>
        </w:rPr>
        <w:t xml:space="preserve"> odpadów komunalnych ustalone jako </w:t>
      </w:r>
      <w:r w:rsidRPr="00156F49">
        <w:rPr>
          <w:rFonts w:ascii="Cambria" w:hAnsi="Cambria"/>
        </w:rPr>
        <w:t>iloczyn</w:t>
      </w:r>
      <w:r w:rsidRPr="00156F49">
        <w:rPr>
          <w:rFonts w:ascii="Cambria" w:hAnsi="Cambria"/>
          <w:color w:val="000000" w:themeColor="text1"/>
        </w:rPr>
        <w:t xml:space="preserve"> faktycznej ilości odebranych odpadów (potwierdzonej dokumentami ważenia) i ceny jednostkowej, która wynosi za:</w:t>
      </w:r>
    </w:p>
    <w:p w14:paraId="6587056B" w14:textId="7D24E728" w:rsidR="00864B80" w:rsidRDefault="00864B80" w:rsidP="00864B80">
      <w:pPr>
        <w:widowControl w:val="0"/>
        <w:spacing w:after="0"/>
        <w:contextualSpacing/>
        <w:jc w:val="both"/>
        <w:rPr>
          <w:rFonts w:ascii="Cambria" w:hAnsi="Cambria"/>
          <w:color w:val="000000"/>
        </w:rPr>
      </w:pPr>
    </w:p>
    <w:tbl>
      <w:tblPr>
        <w:tblW w:w="7933" w:type="dxa"/>
        <w:jc w:val="center"/>
        <w:tblLayout w:type="fixed"/>
        <w:tblCellMar>
          <w:left w:w="70" w:type="dxa"/>
          <w:right w:w="70" w:type="dxa"/>
        </w:tblCellMar>
        <w:tblLook w:val="04A0" w:firstRow="1" w:lastRow="0" w:firstColumn="1" w:lastColumn="0" w:noHBand="0" w:noVBand="1"/>
      </w:tblPr>
      <w:tblGrid>
        <w:gridCol w:w="846"/>
        <w:gridCol w:w="4111"/>
        <w:gridCol w:w="2976"/>
      </w:tblGrid>
      <w:tr w:rsidR="00CA0798" w:rsidRPr="00081EDC" w14:paraId="19772AE8" w14:textId="77777777" w:rsidTr="00CA0798">
        <w:trPr>
          <w:trHeight w:val="573"/>
          <w:jc w:val="center"/>
        </w:trPr>
        <w:tc>
          <w:tcPr>
            <w:tcW w:w="846" w:type="dxa"/>
            <w:tcBorders>
              <w:top w:val="single" w:sz="4" w:space="0" w:color="auto"/>
              <w:left w:val="single" w:sz="4" w:space="0" w:color="auto"/>
              <w:bottom w:val="single" w:sz="4" w:space="0" w:color="auto"/>
              <w:right w:val="single" w:sz="4" w:space="0" w:color="auto"/>
            </w:tcBorders>
            <w:vAlign w:val="center"/>
          </w:tcPr>
          <w:p w14:paraId="1F350353" w14:textId="40D3BBF1" w:rsidR="00CA0798" w:rsidRPr="00CA0798" w:rsidRDefault="00CA0798" w:rsidP="00E36703">
            <w:pPr>
              <w:jc w:val="center"/>
              <w:rPr>
                <w:rFonts w:ascii="Cambria" w:hAnsi="Cambria" w:cs="Arial"/>
                <w:b/>
                <w:color w:val="000000"/>
                <w:sz w:val="20"/>
                <w:szCs w:val="20"/>
              </w:rPr>
            </w:pPr>
            <w:r w:rsidRPr="00CA0798">
              <w:rPr>
                <w:rFonts w:ascii="Cambria" w:hAnsi="Cambria" w:cs="Arial"/>
                <w:b/>
                <w:color w:val="000000"/>
                <w:sz w:val="20"/>
                <w:szCs w:val="20"/>
              </w:rPr>
              <w:t>Lp.</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FFC1E" w14:textId="5E84942A" w:rsidR="00CA0798" w:rsidRPr="00CA0798" w:rsidRDefault="00CA0798" w:rsidP="00E36703">
            <w:pPr>
              <w:jc w:val="center"/>
              <w:rPr>
                <w:rFonts w:ascii="Cambria" w:hAnsi="Cambria" w:cs="Arial"/>
                <w:b/>
                <w:color w:val="000000"/>
                <w:sz w:val="20"/>
                <w:szCs w:val="20"/>
              </w:rPr>
            </w:pPr>
            <w:r w:rsidRPr="00CA0798">
              <w:rPr>
                <w:rFonts w:ascii="Cambria" w:hAnsi="Cambria" w:cs="Arial"/>
                <w:b/>
                <w:color w:val="000000"/>
                <w:sz w:val="20"/>
                <w:szCs w:val="20"/>
              </w:rPr>
              <w:t>Wyszczególnienie odpadów</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FA4A2" w14:textId="77777777" w:rsidR="00CA0798" w:rsidRDefault="00CA0798" w:rsidP="00CA0798">
            <w:pPr>
              <w:spacing w:after="0"/>
              <w:jc w:val="center"/>
              <w:rPr>
                <w:rFonts w:ascii="Cambria" w:hAnsi="Cambria" w:cs="Arial"/>
                <w:b/>
                <w:color w:val="000000"/>
                <w:sz w:val="20"/>
                <w:szCs w:val="20"/>
              </w:rPr>
            </w:pPr>
            <w:r w:rsidRPr="00CA0798">
              <w:rPr>
                <w:rFonts w:ascii="Cambria" w:hAnsi="Cambria" w:cs="Arial"/>
                <w:b/>
                <w:color w:val="000000"/>
                <w:sz w:val="20"/>
                <w:szCs w:val="20"/>
              </w:rPr>
              <w:t>Cena  zł brutto/Mg</w:t>
            </w:r>
          </w:p>
          <w:p w14:paraId="0AEE5BBE" w14:textId="6C3EB85B" w:rsidR="00CA0798" w:rsidRPr="00CA0798" w:rsidRDefault="00CA0798" w:rsidP="00E36703">
            <w:pPr>
              <w:jc w:val="center"/>
              <w:rPr>
                <w:rFonts w:ascii="Cambria" w:hAnsi="Cambria" w:cs="Arial"/>
                <w:b/>
                <w:color w:val="000000"/>
                <w:sz w:val="20"/>
                <w:szCs w:val="20"/>
              </w:rPr>
            </w:pPr>
            <w:r>
              <w:rPr>
                <w:rFonts w:ascii="Cambria" w:hAnsi="Cambria" w:cs="Arial"/>
                <w:b/>
                <w:color w:val="000000"/>
                <w:sz w:val="20"/>
                <w:szCs w:val="20"/>
              </w:rPr>
              <w:t>(w tym VAT)</w:t>
            </w:r>
          </w:p>
        </w:tc>
      </w:tr>
      <w:tr w:rsidR="00CA0798" w:rsidRPr="00081EDC" w14:paraId="0CC778EA" w14:textId="77777777" w:rsidTr="00CA0798">
        <w:trPr>
          <w:trHeight w:val="286"/>
          <w:jc w:val="center"/>
        </w:trPr>
        <w:tc>
          <w:tcPr>
            <w:tcW w:w="846" w:type="dxa"/>
            <w:tcBorders>
              <w:top w:val="single" w:sz="4" w:space="0" w:color="auto"/>
              <w:left w:val="single" w:sz="4" w:space="0" w:color="auto"/>
              <w:bottom w:val="single" w:sz="4" w:space="0" w:color="auto"/>
              <w:right w:val="single" w:sz="4" w:space="0" w:color="auto"/>
            </w:tcBorders>
          </w:tcPr>
          <w:p w14:paraId="7BD61E41" w14:textId="77777777" w:rsidR="00CA0798" w:rsidRPr="00864B80" w:rsidRDefault="00CA0798" w:rsidP="00864B80">
            <w:pPr>
              <w:pStyle w:val="Akapitzlist"/>
              <w:numPr>
                <w:ilvl w:val="0"/>
                <w:numId w:val="31"/>
              </w:numPr>
              <w:rPr>
                <w:rFonts w:ascii="Cambria" w:hAnsi="Cambria" w:cs="Arial"/>
                <w:b/>
                <w:bCs/>
                <w:color w:val="000000"/>
              </w:rPr>
            </w:pPr>
          </w:p>
        </w:tc>
        <w:tc>
          <w:tcPr>
            <w:tcW w:w="4111" w:type="dxa"/>
            <w:tcBorders>
              <w:top w:val="single" w:sz="4" w:space="0" w:color="auto"/>
              <w:left w:val="single" w:sz="4" w:space="0" w:color="auto"/>
              <w:bottom w:val="single" w:sz="4" w:space="0" w:color="auto"/>
              <w:right w:val="single" w:sz="4" w:space="0" w:color="auto"/>
            </w:tcBorders>
            <w:shd w:val="clear" w:color="auto" w:fill="auto"/>
            <w:hideMark/>
          </w:tcPr>
          <w:p w14:paraId="147EAE72" w14:textId="1641F80F" w:rsidR="00CA0798" w:rsidRPr="00081EDC" w:rsidRDefault="00CA0798" w:rsidP="00E36703">
            <w:pPr>
              <w:rPr>
                <w:rFonts w:ascii="Cambria" w:hAnsi="Cambria" w:cs="Arial"/>
                <w:color w:val="000000"/>
                <w:sz w:val="20"/>
                <w:szCs w:val="20"/>
              </w:rPr>
            </w:pPr>
            <w:r>
              <w:rPr>
                <w:rFonts w:ascii="Cambria" w:hAnsi="Cambria" w:cs="Arial"/>
                <w:b/>
                <w:bCs/>
                <w:color w:val="000000"/>
                <w:sz w:val="20"/>
                <w:szCs w:val="20"/>
              </w:rPr>
              <w:t xml:space="preserve">20 03 01 - </w:t>
            </w:r>
            <w:r w:rsidRPr="00081EDC">
              <w:rPr>
                <w:rFonts w:ascii="Cambria" w:hAnsi="Cambria" w:cs="Arial"/>
                <w:b/>
                <w:bCs/>
                <w:color w:val="000000"/>
                <w:sz w:val="20"/>
                <w:szCs w:val="20"/>
              </w:rPr>
              <w:t>odpady zmieszane</w:t>
            </w:r>
            <w:r w:rsidRPr="00081EDC">
              <w:rPr>
                <w:rFonts w:ascii="Cambria" w:hAnsi="Cambria" w:cs="Arial"/>
                <w:color w:val="000000"/>
                <w:sz w:val="20"/>
                <w:szCs w:val="20"/>
              </w:rPr>
              <w:t xml:space="preserve"> </w:t>
            </w:r>
          </w:p>
        </w:tc>
        <w:tc>
          <w:tcPr>
            <w:tcW w:w="2976" w:type="dxa"/>
            <w:tcBorders>
              <w:top w:val="single" w:sz="4" w:space="0" w:color="auto"/>
              <w:left w:val="nil"/>
              <w:bottom w:val="single" w:sz="4" w:space="0" w:color="auto"/>
              <w:right w:val="single" w:sz="4" w:space="0" w:color="auto"/>
            </w:tcBorders>
            <w:shd w:val="clear" w:color="auto" w:fill="auto"/>
            <w:noWrap/>
            <w:vAlign w:val="bottom"/>
            <w:hideMark/>
          </w:tcPr>
          <w:p w14:paraId="51A89679" w14:textId="77777777" w:rsidR="00CA0798" w:rsidRPr="00081EDC" w:rsidRDefault="00CA0798" w:rsidP="00E36703">
            <w:pPr>
              <w:rPr>
                <w:rFonts w:ascii="Cambria" w:hAnsi="Cambria" w:cs="Arial"/>
                <w:color w:val="000000"/>
                <w:sz w:val="20"/>
                <w:szCs w:val="20"/>
              </w:rPr>
            </w:pPr>
          </w:p>
        </w:tc>
      </w:tr>
      <w:tr w:rsidR="00CA0798" w:rsidRPr="00895FD5" w14:paraId="29B57238" w14:textId="77777777" w:rsidTr="00CA0798">
        <w:trPr>
          <w:trHeight w:val="263"/>
          <w:jc w:val="center"/>
        </w:trPr>
        <w:tc>
          <w:tcPr>
            <w:tcW w:w="846" w:type="dxa"/>
            <w:tcBorders>
              <w:top w:val="nil"/>
              <w:left w:val="single" w:sz="4" w:space="0" w:color="auto"/>
              <w:bottom w:val="single" w:sz="4" w:space="0" w:color="auto"/>
              <w:right w:val="single" w:sz="4" w:space="0" w:color="auto"/>
            </w:tcBorders>
          </w:tcPr>
          <w:p w14:paraId="01BDD1C0" w14:textId="77777777" w:rsidR="00CA0798" w:rsidRPr="00864B80" w:rsidRDefault="00CA0798" w:rsidP="00864B80">
            <w:pPr>
              <w:pStyle w:val="Akapitzlist"/>
              <w:numPr>
                <w:ilvl w:val="0"/>
                <w:numId w:val="31"/>
              </w:numPr>
              <w:rPr>
                <w:rFonts w:ascii="Cambria" w:hAnsi="Cambria" w:cs="Arial"/>
                <w:b/>
                <w:bCs/>
                <w:color w:val="000000"/>
              </w:rPr>
            </w:pPr>
          </w:p>
        </w:tc>
        <w:tc>
          <w:tcPr>
            <w:tcW w:w="4111" w:type="dxa"/>
            <w:tcBorders>
              <w:top w:val="nil"/>
              <w:left w:val="single" w:sz="4" w:space="0" w:color="auto"/>
              <w:bottom w:val="single" w:sz="4" w:space="0" w:color="auto"/>
              <w:right w:val="single" w:sz="4" w:space="0" w:color="auto"/>
            </w:tcBorders>
            <w:shd w:val="clear" w:color="auto" w:fill="auto"/>
            <w:hideMark/>
          </w:tcPr>
          <w:p w14:paraId="5B766027" w14:textId="60539667" w:rsidR="00CA0798" w:rsidRPr="00895FD5" w:rsidRDefault="00CA0798" w:rsidP="00E36703">
            <w:pPr>
              <w:rPr>
                <w:rFonts w:ascii="Cambria" w:hAnsi="Cambria" w:cs="Arial"/>
                <w:b/>
                <w:bCs/>
                <w:color w:val="000000"/>
                <w:sz w:val="20"/>
                <w:szCs w:val="20"/>
              </w:rPr>
            </w:pPr>
            <w:r>
              <w:rPr>
                <w:rFonts w:ascii="Cambria" w:hAnsi="Cambria" w:cs="Arial"/>
                <w:b/>
                <w:bCs/>
                <w:color w:val="000000"/>
                <w:sz w:val="20"/>
                <w:szCs w:val="20"/>
              </w:rPr>
              <w:t xml:space="preserve">20 01 01- </w:t>
            </w:r>
            <w:r w:rsidRPr="00895FD5">
              <w:rPr>
                <w:rFonts w:ascii="Cambria" w:hAnsi="Cambria" w:cs="Arial"/>
                <w:b/>
                <w:bCs/>
                <w:color w:val="000000"/>
                <w:sz w:val="20"/>
                <w:szCs w:val="20"/>
              </w:rPr>
              <w:t>papier i tektura</w:t>
            </w:r>
          </w:p>
        </w:tc>
        <w:tc>
          <w:tcPr>
            <w:tcW w:w="2976" w:type="dxa"/>
            <w:tcBorders>
              <w:top w:val="nil"/>
              <w:left w:val="nil"/>
              <w:bottom w:val="single" w:sz="4" w:space="0" w:color="auto"/>
              <w:right w:val="single" w:sz="4" w:space="0" w:color="auto"/>
            </w:tcBorders>
            <w:shd w:val="clear" w:color="auto" w:fill="auto"/>
            <w:noWrap/>
            <w:vAlign w:val="bottom"/>
            <w:hideMark/>
          </w:tcPr>
          <w:p w14:paraId="438D43F5" w14:textId="77777777" w:rsidR="00CA0798" w:rsidRPr="00895FD5" w:rsidRDefault="00CA0798" w:rsidP="00E36703">
            <w:pPr>
              <w:rPr>
                <w:rFonts w:ascii="Cambria" w:hAnsi="Cambria" w:cs="Arial"/>
                <w:color w:val="000000"/>
                <w:sz w:val="20"/>
                <w:szCs w:val="20"/>
              </w:rPr>
            </w:pPr>
          </w:p>
        </w:tc>
      </w:tr>
      <w:tr w:rsidR="00CA0798" w:rsidRPr="00895FD5" w14:paraId="486CF6FF" w14:textId="77777777" w:rsidTr="00CA0798">
        <w:trPr>
          <w:trHeight w:val="660"/>
          <w:jc w:val="center"/>
        </w:trPr>
        <w:tc>
          <w:tcPr>
            <w:tcW w:w="846" w:type="dxa"/>
            <w:tcBorders>
              <w:top w:val="single" w:sz="4" w:space="0" w:color="auto"/>
              <w:left w:val="single" w:sz="4" w:space="0" w:color="auto"/>
              <w:bottom w:val="single" w:sz="4" w:space="0" w:color="auto"/>
              <w:right w:val="single" w:sz="4" w:space="0" w:color="auto"/>
            </w:tcBorders>
          </w:tcPr>
          <w:p w14:paraId="12B1A264" w14:textId="77777777" w:rsidR="00CA0798" w:rsidRPr="00864B80" w:rsidRDefault="00CA0798" w:rsidP="00864B80">
            <w:pPr>
              <w:pStyle w:val="Akapitzlist"/>
              <w:numPr>
                <w:ilvl w:val="0"/>
                <w:numId w:val="31"/>
              </w:numPr>
              <w:rPr>
                <w:rFonts w:ascii="Cambria" w:hAnsi="Cambria" w:cs="Arial"/>
                <w:b/>
                <w:bCs/>
                <w:color w:val="000000"/>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30EB97ED" w14:textId="6A246E8A" w:rsidR="00CA0798" w:rsidRDefault="00CA0798" w:rsidP="00E36703">
            <w:pPr>
              <w:rPr>
                <w:rFonts w:ascii="Cambria" w:hAnsi="Cambria" w:cs="Arial"/>
                <w:b/>
                <w:bCs/>
                <w:color w:val="000000"/>
                <w:sz w:val="20"/>
                <w:szCs w:val="20"/>
              </w:rPr>
            </w:pPr>
            <w:r>
              <w:rPr>
                <w:rFonts w:ascii="Cambria" w:hAnsi="Cambria" w:cs="Arial"/>
                <w:b/>
                <w:bCs/>
                <w:color w:val="000000"/>
                <w:sz w:val="20"/>
                <w:szCs w:val="20"/>
              </w:rPr>
              <w:t xml:space="preserve">15 01 06 – zmieszane odpady opakowaniowe </w:t>
            </w: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26678A81" w14:textId="77777777" w:rsidR="00CA0798" w:rsidRPr="00895FD5" w:rsidRDefault="00CA0798" w:rsidP="00E36703">
            <w:pPr>
              <w:rPr>
                <w:rFonts w:ascii="Cambria" w:hAnsi="Cambria" w:cs="Arial"/>
                <w:color w:val="000000"/>
                <w:sz w:val="20"/>
                <w:szCs w:val="20"/>
              </w:rPr>
            </w:pPr>
          </w:p>
        </w:tc>
      </w:tr>
      <w:tr w:rsidR="00CA0798" w:rsidRPr="00895FD5" w14:paraId="79449724" w14:textId="77777777" w:rsidTr="00CA0798">
        <w:trPr>
          <w:trHeight w:val="675"/>
          <w:jc w:val="center"/>
        </w:trPr>
        <w:tc>
          <w:tcPr>
            <w:tcW w:w="846" w:type="dxa"/>
            <w:tcBorders>
              <w:top w:val="single" w:sz="4" w:space="0" w:color="auto"/>
              <w:left w:val="single" w:sz="4" w:space="0" w:color="auto"/>
              <w:bottom w:val="single" w:sz="4" w:space="0" w:color="auto"/>
              <w:right w:val="single" w:sz="4" w:space="0" w:color="auto"/>
            </w:tcBorders>
          </w:tcPr>
          <w:p w14:paraId="4417C989" w14:textId="77777777" w:rsidR="00CA0798" w:rsidRPr="00864B80" w:rsidRDefault="00CA0798" w:rsidP="00864B80">
            <w:pPr>
              <w:pStyle w:val="Akapitzlist"/>
              <w:numPr>
                <w:ilvl w:val="0"/>
                <w:numId w:val="31"/>
              </w:numPr>
              <w:rPr>
                <w:rFonts w:ascii="Cambria" w:hAnsi="Cambria" w:cs="Arial"/>
                <w:b/>
                <w:bCs/>
                <w:color w:val="000000"/>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174C75F9" w14:textId="43AFA348" w:rsidR="00CA0798" w:rsidRDefault="00CA0798" w:rsidP="00E36703">
            <w:pPr>
              <w:rPr>
                <w:rFonts w:ascii="Cambria" w:hAnsi="Cambria" w:cs="Arial"/>
                <w:b/>
                <w:bCs/>
                <w:color w:val="000000"/>
                <w:sz w:val="20"/>
                <w:szCs w:val="20"/>
              </w:rPr>
            </w:pPr>
            <w:r>
              <w:rPr>
                <w:rFonts w:ascii="Cambria" w:hAnsi="Cambria" w:cs="Arial"/>
                <w:b/>
                <w:bCs/>
                <w:color w:val="000000"/>
                <w:sz w:val="20"/>
                <w:szCs w:val="20"/>
              </w:rPr>
              <w:t xml:space="preserve">20 01 39- </w:t>
            </w:r>
            <w:r w:rsidRPr="00895FD5">
              <w:rPr>
                <w:rFonts w:ascii="Cambria" w:hAnsi="Cambria" w:cs="Arial"/>
                <w:b/>
                <w:bCs/>
                <w:color w:val="000000"/>
                <w:sz w:val="20"/>
                <w:szCs w:val="20"/>
              </w:rPr>
              <w:t xml:space="preserve">tworzywa sztuczne </w:t>
            </w: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70EEB9BA" w14:textId="77777777" w:rsidR="00CA0798" w:rsidRPr="00895FD5" w:rsidRDefault="00CA0798" w:rsidP="00E36703">
            <w:pPr>
              <w:rPr>
                <w:rFonts w:ascii="Cambria" w:hAnsi="Cambria" w:cs="Arial"/>
                <w:color w:val="000000"/>
                <w:sz w:val="20"/>
                <w:szCs w:val="20"/>
              </w:rPr>
            </w:pPr>
          </w:p>
        </w:tc>
      </w:tr>
      <w:tr w:rsidR="00CA0798" w:rsidRPr="00895FD5" w14:paraId="7A1D98EB" w14:textId="77777777" w:rsidTr="00CA0798">
        <w:trPr>
          <w:trHeight w:val="675"/>
          <w:jc w:val="center"/>
        </w:trPr>
        <w:tc>
          <w:tcPr>
            <w:tcW w:w="846" w:type="dxa"/>
            <w:tcBorders>
              <w:top w:val="single" w:sz="4" w:space="0" w:color="auto"/>
              <w:left w:val="single" w:sz="4" w:space="0" w:color="auto"/>
              <w:bottom w:val="single" w:sz="4" w:space="0" w:color="auto"/>
              <w:right w:val="single" w:sz="4" w:space="0" w:color="auto"/>
            </w:tcBorders>
          </w:tcPr>
          <w:p w14:paraId="6A686190" w14:textId="77777777" w:rsidR="00CA0798" w:rsidRPr="00864B80" w:rsidRDefault="00CA0798" w:rsidP="00864B80">
            <w:pPr>
              <w:pStyle w:val="Akapitzlist"/>
              <w:numPr>
                <w:ilvl w:val="0"/>
                <w:numId w:val="31"/>
              </w:numPr>
              <w:rPr>
                <w:rFonts w:ascii="Cambria" w:hAnsi="Cambria" w:cs="Arial"/>
                <w:b/>
                <w:bCs/>
                <w:color w:val="000000"/>
              </w:rPr>
            </w:pPr>
          </w:p>
        </w:tc>
        <w:tc>
          <w:tcPr>
            <w:tcW w:w="4111" w:type="dxa"/>
            <w:tcBorders>
              <w:top w:val="single" w:sz="4" w:space="0" w:color="auto"/>
              <w:left w:val="single" w:sz="4" w:space="0" w:color="auto"/>
              <w:bottom w:val="single" w:sz="4" w:space="0" w:color="auto"/>
              <w:right w:val="single" w:sz="4" w:space="0" w:color="auto"/>
            </w:tcBorders>
            <w:shd w:val="clear" w:color="auto" w:fill="auto"/>
          </w:tcPr>
          <w:p w14:paraId="5767405B" w14:textId="5F9B7871" w:rsidR="00CA0798" w:rsidRPr="00895FD5" w:rsidRDefault="00CA0798" w:rsidP="00E36703">
            <w:pPr>
              <w:rPr>
                <w:rFonts w:ascii="Cambria" w:hAnsi="Cambria" w:cs="Arial"/>
                <w:b/>
                <w:bCs/>
                <w:color w:val="000000"/>
                <w:sz w:val="20"/>
                <w:szCs w:val="20"/>
              </w:rPr>
            </w:pPr>
            <w:r>
              <w:rPr>
                <w:rFonts w:ascii="Cambria" w:hAnsi="Cambria" w:cs="Arial"/>
                <w:b/>
                <w:bCs/>
                <w:color w:val="000000"/>
                <w:sz w:val="20"/>
                <w:szCs w:val="20"/>
              </w:rPr>
              <w:t>20 01 02- szkło</w:t>
            </w:r>
          </w:p>
        </w:tc>
        <w:tc>
          <w:tcPr>
            <w:tcW w:w="2976" w:type="dxa"/>
            <w:tcBorders>
              <w:top w:val="single" w:sz="4" w:space="0" w:color="auto"/>
              <w:left w:val="nil"/>
              <w:bottom w:val="single" w:sz="4" w:space="0" w:color="auto"/>
              <w:right w:val="single" w:sz="4" w:space="0" w:color="auto"/>
            </w:tcBorders>
            <w:shd w:val="clear" w:color="auto" w:fill="auto"/>
            <w:noWrap/>
            <w:vAlign w:val="bottom"/>
          </w:tcPr>
          <w:p w14:paraId="7C59974B" w14:textId="77777777" w:rsidR="00CA0798" w:rsidRPr="00895FD5" w:rsidRDefault="00CA0798" w:rsidP="00E36703">
            <w:pPr>
              <w:rPr>
                <w:rFonts w:ascii="Cambria" w:hAnsi="Cambria" w:cs="Arial"/>
                <w:color w:val="000000"/>
                <w:sz w:val="20"/>
                <w:szCs w:val="20"/>
              </w:rPr>
            </w:pPr>
          </w:p>
        </w:tc>
      </w:tr>
      <w:tr w:rsidR="00CA0798" w:rsidRPr="00081EDC" w14:paraId="170D8737"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0FE6ACE9"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hideMark/>
          </w:tcPr>
          <w:p w14:paraId="5C807A70" w14:textId="4173BB56" w:rsidR="00CA0798" w:rsidRPr="00081EDC" w:rsidRDefault="00CA0798" w:rsidP="00E36703">
            <w:pPr>
              <w:rPr>
                <w:rFonts w:ascii="Cambria" w:hAnsi="Cambria" w:cs="Arial"/>
                <w:sz w:val="20"/>
                <w:szCs w:val="20"/>
              </w:rPr>
            </w:pPr>
            <w:r>
              <w:rPr>
                <w:rFonts w:ascii="Cambria" w:hAnsi="Cambria" w:cs="Arial"/>
                <w:b/>
                <w:bCs/>
                <w:sz w:val="20"/>
                <w:szCs w:val="20"/>
              </w:rPr>
              <w:t xml:space="preserve">20 03 07- </w:t>
            </w:r>
            <w:r w:rsidRPr="00081EDC">
              <w:rPr>
                <w:rFonts w:ascii="Cambria" w:hAnsi="Cambria" w:cs="Arial"/>
                <w:b/>
                <w:bCs/>
                <w:sz w:val="20"/>
                <w:szCs w:val="20"/>
              </w:rPr>
              <w:t>odpady wielkogabarytowe</w:t>
            </w:r>
          </w:p>
        </w:tc>
        <w:tc>
          <w:tcPr>
            <w:tcW w:w="2976" w:type="dxa"/>
            <w:tcBorders>
              <w:top w:val="nil"/>
              <w:left w:val="nil"/>
              <w:bottom w:val="single" w:sz="4" w:space="0" w:color="auto"/>
              <w:right w:val="single" w:sz="4" w:space="0" w:color="auto"/>
            </w:tcBorders>
            <w:shd w:val="clear" w:color="auto" w:fill="auto"/>
            <w:noWrap/>
            <w:vAlign w:val="bottom"/>
            <w:hideMark/>
          </w:tcPr>
          <w:p w14:paraId="5C9AA870" w14:textId="77777777" w:rsidR="00CA0798" w:rsidRPr="00081EDC" w:rsidRDefault="00CA0798" w:rsidP="00E36703">
            <w:pPr>
              <w:rPr>
                <w:rFonts w:ascii="Cambria" w:hAnsi="Cambria" w:cs="Arial"/>
                <w:sz w:val="20"/>
                <w:szCs w:val="20"/>
              </w:rPr>
            </w:pPr>
          </w:p>
        </w:tc>
      </w:tr>
      <w:tr w:rsidR="00CA0798" w:rsidRPr="00081EDC" w14:paraId="7BB0BC51"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28AEB729"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7D091986" w14:textId="1F8411E1" w:rsidR="00CA0798" w:rsidRPr="00081EDC" w:rsidRDefault="00CA0798" w:rsidP="00E36703">
            <w:pPr>
              <w:rPr>
                <w:rFonts w:ascii="Cambria" w:hAnsi="Cambria" w:cs="Arial"/>
                <w:b/>
                <w:bCs/>
                <w:sz w:val="20"/>
                <w:szCs w:val="20"/>
              </w:rPr>
            </w:pPr>
            <w:r>
              <w:rPr>
                <w:rFonts w:ascii="Cambria" w:hAnsi="Cambria" w:cs="Arial"/>
                <w:b/>
                <w:bCs/>
                <w:sz w:val="20"/>
                <w:szCs w:val="20"/>
              </w:rPr>
              <w:t>17 01 07- Zmieszane odpady z betonu, gruzu  ceglanego, odpadowych materiałów ceramicznych i elementów wyposażenia inne niż wymienione w 17 01 06</w:t>
            </w:r>
          </w:p>
        </w:tc>
        <w:tc>
          <w:tcPr>
            <w:tcW w:w="2976" w:type="dxa"/>
            <w:tcBorders>
              <w:top w:val="nil"/>
              <w:left w:val="nil"/>
              <w:bottom w:val="single" w:sz="4" w:space="0" w:color="auto"/>
              <w:right w:val="single" w:sz="4" w:space="0" w:color="auto"/>
            </w:tcBorders>
            <w:shd w:val="clear" w:color="auto" w:fill="auto"/>
            <w:noWrap/>
            <w:vAlign w:val="bottom"/>
          </w:tcPr>
          <w:p w14:paraId="6B48A376" w14:textId="77777777" w:rsidR="00CA0798" w:rsidRPr="00081EDC" w:rsidRDefault="00CA0798" w:rsidP="00E36703">
            <w:pPr>
              <w:rPr>
                <w:rFonts w:ascii="Cambria" w:hAnsi="Cambria" w:cs="Arial"/>
                <w:sz w:val="20"/>
                <w:szCs w:val="20"/>
              </w:rPr>
            </w:pPr>
          </w:p>
        </w:tc>
      </w:tr>
      <w:tr w:rsidR="00CA0798" w:rsidRPr="00081EDC" w14:paraId="55D47A54"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38EC7FE7"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hideMark/>
          </w:tcPr>
          <w:p w14:paraId="4635612B" w14:textId="51B5723D" w:rsidR="00CA0798" w:rsidRPr="00081EDC" w:rsidRDefault="00CA0798" w:rsidP="00E36703">
            <w:pPr>
              <w:rPr>
                <w:rFonts w:ascii="Cambria" w:hAnsi="Cambria" w:cs="Arial"/>
                <w:sz w:val="20"/>
                <w:szCs w:val="20"/>
              </w:rPr>
            </w:pPr>
            <w:r>
              <w:rPr>
                <w:rFonts w:ascii="Cambria" w:hAnsi="Cambria" w:cs="Arial"/>
                <w:b/>
                <w:bCs/>
                <w:sz w:val="20"/>
                <w:szCs w:val="20"/>
              </w:rPr>
              <w:t xml:space="preserve">20 01 36 </w:t>
            </w:r>
            <w:r w:rsidRPr="00081EDC">
              <w:rPr>
                <w:rFonts w:ascii="Cambria" w:hAnsi="Cambria" w:cs="Arial"/>
                <w:b/>
                <w:bCs/>
                <w:sz w:val="20"/>
                <w:szCs w:val="20"/>
              </w:rPr>
              <w:t>zużyt</w:t>
            </w:r>
            <w:r>
              <w:rPr>
                <w:rFonts w:ascii="Cambria" w:hAnsi="Cambria" w:cs="Arial"/>
                <w:b/>
                <w:bCs/>
                <w:sz w:val="20"/>
                <w:szCs w:val="20"/>
              </w:rPr>
              <w:t>e urządzenia elektryczne i elektroniczne inne niż wymienione w 20 01 21, 20 01 23 i 20 01 35</w:t>
            </w:r>
            <w:r w:rsidRPr="00081EDC">
              <w:rPr>
                <w:rFonts w:ascii="Cambria" w:hAnsi="Cambria" w:cs="Arial"/>
                <w:sz w:val="20"/>
                <w:szCs w:val="20"/>
              </w:rPr>
              <w:t xml:space="preserve"> </w:t>
            </w:r>
          </w:p>
        </w:tc>
        <w:tc>
          <w:tcPr>
            <w:tcW w:w="2976" w:type="dxa"/>
            <w:tcBorders>
              <w:top w:val="nil"/>
              <w:left w:val="nil"/>
              <w:bottom w:val="single" w:sz="4" w:space="0" w:color="auto"/>
              <w:right w:val="single" w:sz="4" w:space="0" w:color="auto"/>
            </w:tcBorders>
            <w:shd w:val="clear" w:color="auto" w:fill="auto"/>
            <w:noWrap/>
            <w:vAlign w:val="bottom"/>
            <w:hideMark/>
          </w:tcPr>
          <w:p w14:paraId="3441FA21" w14:textId="77777777" w:rsidR="00CA0798" w:rsidRPr="00081EDC" w:rsidRDefault="00CA0798" w:rsidP="00E36703">
            <w:pPr>
              <w:rPr>
                <w:rFonts w:ascii="Cambria" w:hAnsi="Cambria" w:cs="Arial"/>
                <w:sz w:val="20"/>
                <w:szCs w:val="20"/>
              </w:rPr>
            </w:pPr>
          </w:p>
        </w:tc>
      </w:tr>
      <w:tr w:rsidR="00CA0798" w:rsidRPr="00081EDC" w14:paraId="362D2922"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11F82800" w14:textId="77777777" w:rsidR="00CA0798" w:rsidRPr="00864B80" w:rsidRDefault="00CA0798" w:rsidP="00864B80">
            <w:pPr>
              <w:pStyle w:val="Akapitzlist"/>
              <w:numPr>
                <w:ilvl w:val="0"/>
                <w:numId w:val="31"/>
              </w:numPr>
              <w:rPr>
                <w:rFonts w:ascii="Cambria" w:hAnsi="Cambria"/>
                <w:b/>
                <w:bCs/>
              </w:rPr>
            </w:pPr>
          </w:p>
        </w:tc>
        <w:tc>
          <w:tcPr>
            <w:tcW w:w="4111" w:type="dxa"/>
            <w:tcBorders>
              <w:top w:val="nil"/>
              <w:left w:val="single" w:sz="4" w:space="0" w:color="auto"/>
              <w:bottom w:val="single" w:sz="4" w:space="0" w:color="auto"/>
              <w:right w:val="single" w:sz="4" w:space="0" w:color="auto"/>
            </w:tcBorders>
            <w:shd w:val="clear" w:color="auto" w:fill="auto"/>
          </w:tcPr>
          <w:p w14:paraId="5365C6D9" w14:textId="63F3906A" w:rsidR="00CA0798" w:rsidRPr="006F58C0" w:rsidRDefault="00CA0798" w:rsidP="00E36703">
            <w:pPr>
              <w:rPr>
                <w:rFonts w:ascii="Cambria" w:hAnsi="Cambria" w:cs="Arial"/>
                <w:b/>
                <w:bCs/>
                <w:sz w:val="20"/>
                <w:szCs w:val="20"/>
              </w:rPr>
            </w:pPr>
            <w:r w:rsidRPr="006F58C0">
              <w:rPr>
                <w:rFonts w:ascii="Cambria" w:hAnsi="Cambria"/>
                <w:b/>
                <w:bCs/>
                <w:sz w:val="20"/>
                <w:szCs w:val="20"/>
              </w:rPr>
              <w:t>20 01 35* Zużyte urządzenia elektryczne i elektroniczne inne niż wymienione w 20 01 21 i 20 01 23 zawierające niebezpieczne składniki5)</w:t>
            </w:r>
          </w:p>
        </w:tc>
        <w:tc>
          <w:tcPr>
            <w:tcW w:w="2976" w:type="dxa"/>
            <w:tcBorders>
              <w:top w:val="nil"/>
              <w:left w:val="nil"/>
              <w:bottom w:val="single" w:sz="4" w:space="0" w:color="auto"/>
              <w:right w:val="single" w:sz="4" w:space="0" w:color="auto"/>
            </w:tcBorders>
            <w:shd w:val="clear" w:color="auto" w:fill="auto"/>
            <w:noWrap/>
            <w:vAlign w:val="bottom"/>
          </w:tcPr>
          <w:p w14:paraId="129D26C4" w14:textId="77777777" w:rsidR="00CA0798" w:rsidRPr="00081EDC" w:rsidRDefault="00CA0798" w:rsidP="00E36703">
            <w:pPr>
              <w:rPr>
                <w:rFonts w:ascii="Cambria" w:hAnsi="Cambria" w:cs="Arial"/>
                <w:sz w:val="20"/>
                <w:szCs w:val="20"/>
              </w:rPr>
            </w:pPr>
          </w:p>
        </w:tc>
      </w:tr>
      <w:tr w:rsidR="00CA0798" w:rsidRPr="00081EDC" w14:paraId="6D836BE9"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79999567" w14:textId="77777777" w:rsidR="00CA0798" w:rsidRPr="00864B80" w:rsidRDefault="00CA0798" w:rsidP="00864B80">
            <w:pPr>
              <w:pStyle w:val="Akapitzlist"/>
              <w:numPr>
                <w:ilvl w:val="0"/>
                <w:numId w:val="31"/>
              </w:numPr>
              <w:rPr>
                <w:rFonts w:ascii="Cambria" w:hAnsi="Cambria"/>
                <w:b/>
                <w:bCs/>
              </w:rPr>
            </w:pPr>
          </w:p>
        </w:tc>
        <w:tc>
          <w:tcPr>
            <w:tcW w:w="4111" w:type="dxa"/>
            <w:tcBorders>
              <w:top w:val="nil"/>
              <w:left w:val="single" w:sz="4" w:space="0" w:color="auto"/>
              <w:bottom w:val="single" w:sz="4" w:space="0" w:color="auto"/>
              <w:right w:val="single" w:sz="4" w:space="0" w:color="auto"/>
            </w:tcBorders>
            <w:shd w:val="clear" w:color="auto" w:fill="auto"/>
          </w:tcPr>
          <w:p w14:paraId="7D8FDDEE" w14:textId="78233448" w:rsidR="00CA0798" w:rsidRPr="006F58C0" w:rsidRDefault="00CA0798" w:rsidP="00E36703">
            <w:pPr>
              <w:rPr>
                <w:rFonts w:ascii="Cambria" w:hAnsi="Cambria"/>
                <w:b/>
                <w:bCs/>
                <w:sz w:val="20"/>
                <w:szCs w:val="20"/>
              </w:rPr>
            </w:pPr>
            <w:r w:rsidRPr="006F58C0">
              <w:rPr>
                <w:rFonts w:ascii="Cambria" w:hAnsi="Cambria"/>
                <w:b/>
                <w:bCs/>
                <w:sz w:val="20"/>
                <w:szCs w:val="20"/>
              </w:rPr>
              <w:t>20 01 23* - urządzenia zawierające freony</w:t>
            </w:r>
          </w:p>
        </w:tc>
        <w:tc>
          <w:tcPr>
            <w:tcW w:w="2976" w:type="dxa"/>
            <w:tcBorders>
              <w:top w:val="nil"/>
              <w:left w:val="nil"/>
              <w:bottom w:val="single" w:sz="4" w:space="0" w:color="auto"/>
              <w:right w:val="single" w:sz="4" w:space="0" w:color="auto"/>
            </w:tcBorders>
            <w:shd w:val="clear" w:color="auto" w:fill="auto"/>
            <w:noWrap/>
            <w:vAlign w:val="bottom"/>
          </w:tcPr>
          <w:p w14:paraId="64F3E981" w14:textId="77777777" w:rsidR="00CA0798" w:rsidRPr="00081EDC" w:rsidRDefault="00CA0798" w:rsidP="00E36703">
            <w:pPr>
              <w:rPr>
                <w:rFonts w:ascii="Cambria" w:hAnsi="Cambria" w:cs="Arial"/>
                <w:sz w:val="20"/>
                <w:szCs w:val="20"/>
              </w:rPr>
            </w:pPr>
          </w:p>
        </w:tc>
      </w:tr>
      <w:tr w:rsidR="00CA0798" w:rsidRPr="00081EDC" w14:paraId="491275C3"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364A6156"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65CFAF05" w14:textId="14059C50" w:rsidR="00CA0798" w:rsidRPr="00081EDC" w:rsidRDefault="00CA0798" w:rsidP="00E36703">
            <w:pPr>
              <w:rPr>
                <w:rFonts w:ascii="Cambria" w:hAnsi="Cambria" w:cs="Arial"/>
                <w:b/>
                <w:bCs/>
                <w:sz w:val="20"/>
                <w:szCs w:val="20"/>
              </w:rPr>
            </w:pPr>
            <w:r>
              <w:rPr>
                <w:rFonts w:ascii="Cambria" w:hAnsi="Cambria" w:cs="Arial"/>
                <w:b/>
                <w:bCs/>
                <w:sz w:val="20"/>
                <w:szCs w:val="20"/>
              </w:rPr>
              <w:t>16 01 03- zużyte opony</w:t>
            </w:r>
          </w:p>
        </w:tc>
        <w:tc>
          <w:tcPr>
            <w:tcW w:w="2976" w:type="dxa"/>
            <w:tcBorders>
              <w:top w:val="nil"/>
              <w:left w:val="nil"/>
              <w:bottom w:val="single" w:sz="4" w:space="0" w:color="auto"/>
              <w:right w:val="single" w:sz="4" w:space="0" w:color="auto"/>
            </w:tcBorders>
            <w:shd w:val="clear" w:color="auto" w:fill="auto"/>
            <w:noWrap/>
            <w:vAlign w:val="bottom"/>
          </w:tcPr>
          <w:p w14:paraId="0456F625" w14:textId="77777777" w:rsidR="00CA0798" w:rsidRPr="00081EDC" w:rsidRDefault="00CA0798" w:rsidP="00E36703">
            <w:pPr>
              <w:rPr>
                <w:rFonts w:ascii="Cambria" w:hAnsi="Cambria" w:cs="Arial"/>
                <w:sz w:val="20"/>
                <w:szCs w:val="20"/>
              </w:rPr>
            </w:pPr>
          </w:p>
        </w:tc>
      </w:tr>
      <w:tr w:rsidR="00CA0798" w:rsidRPr="00081EDC" w14:paraId="255B6432"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2B19903B"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643C9A0C" w14:textId="5E84E387" w:rsidR="00CA0798" w:rsidRDefault="00CA0798" w:rsidP="00E36703">
            <w:pPr>
              <w:rPr>
                <w:rFonts w:ascii="Cambria" w:hAnsi="Cambria" w:cs="Arial"/>
                <w:b/>
                <w:bCs/>
                <w:sz w:val="20"/>
                <w:szCs w:val="20"/>
              </w:rPr>
            </w:pPr>
            <w:r>
              <w:rPr>
                <w:rFonts w:ascii="Cambria" w:hAnsi="Cambria" w:cs="Arial"/>
                <w:b/>
                <w:bCs/>
                <w:sz w:val="20"/>
                <w:szCs w:val="20"/>
              </w:rPr>
              <w:t>16 02 14- Zużyte urządzenia inne niż wymienione w 16 02 09 do 16 02 13</w:t>
            </w:r>
          </w:p>
        </w:tc>
        <w:tc>
          <w:tcPr>
            <w:tcW w:w="2976" w:type="dxa"/>
            <w:tcBorders>
              <w:top w:val="nil"/>
              <w:left w:val="nil"/>
              <w:bottom w:val="single" w:sz="4" w:space="0" w:color="auto"/>
              <w:right w:val="single" w:sz="4" w:space="0" w:color="auto"/>
            </w:tcBorders>
            <w:shd w:val="clear" w:color="auto" w:fill="auto"/>
            <w:noWrap/>
            <w:vAlign w:val="bottom"/>
          </w:tcPr>
          <w:p w14:paraId="749F1F32" w14:textId="77777777" w:rsidR="00CA0798" w:rsidRPr="00081EDC" w:rsidRDefault="00CA0798" w:rsidP="00E36703">
            <w:pPr>
              <w:rPr>
                <w:rFonts w:ascii="Cambria" w:hAnsi="Cambria" w:cs="Arial"/>
                <w:sz w:val="20"/>
                <w:szCs w:val="20"/>
              </w:rPr>
            </w:pPr>
          </w:p>
        </w:tc>
      </w:tr>
      <w:tr w:rsidR="00CA0798" w:rsidRPr="00081EDC" w14:paraId="20BCE7F5"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4CBB38FA"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3E1F8C02" w14:textId="0EBEE747" w:rsidR="00CA0798" w:rsidRDefault="00CA0798" w:rsidP="00E36703">
            <w:pPr>
              <w:rPr>
                <w:rFonts w:ascii="Cambria" w:hAnsi="Cambria" w:cs="Arial"/>
                <w:b/>
                <w:bCs/>
                <w:sz w:val="20"/>
                <w:szCs w:val="20"/>
              </w:rPr>
            </w:pPr>
            <w:r>
              <w:rPr>
                <w:rFonts w:ascii="Cambria" w:hAnsi="Cambria" w:cs="Arial"/>
                <w:b/>
                <w:bCs/>
                <w:sz w:val="20"/>
                <w:szCs w:val="20"/>
              </w:rPr>
              <w:t>20 03 99- Odpady  komunalne niewymienione w innych podgrupach</w:t>
            </w:r>
          </w:p>
        </w:tc>
        <w:tc>
          <w:tcPr>
            <w:tcW w:w="2976" w:type="dxa"/>
            <w:tcBorders>
              <w:top w:val="nil"/>
              <w:left w:val="nil"/>
              <w:bottom w:val="single" w:sz="4" w:space="0" w:color="auto"/>
              <w:right w:val="single" w:sz="4" w:space="0" w:color="auto"/>
            </w:tcBorders>
            <w:shd w:val="clear" w:color="auto" w:fill="auto"/>
            <w:noWrap/>
            <w:vAlign w:val="bottom"/>
          </w:tcPr>
          <w:p w14:paraId="68FBB758" w14:textId="77777777" w:rsidR="00CA0798" w:rsidRPr="00081EDC" w:rsidRDefault="00CA0798" w:rsidP="00E36703">
            <w:pPr>
              <w:rPr>
                <w:rFonts w:ascii="Cambria" w:hAnsi="Cambria" w:cs="Arial"/>
                <w:sz w:val="20"/>
                <w:szCs w:val="20"/>
              </w:rPr>
            </w:pPr>
          </w:p>
        </w:tc>
      </w:tr>
      <w:tr w:rsidR="00CA0798" w:rsidRPr="00081EDC" w14:paraId="1FE2DA2B"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35283B9C"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0A1B54E2" w14:textId="4585B2C6" w:rsidR="00CA0798" w:rsidRDefault="00CA0798" w:rsidP="00E36703">
            <w:pPr>
              <w:rPr>
                <w:rFonts w:ascii="Cambria" w:hAnsi="Cambria" w:cs="Arial"/>
                <w:b/>
                <w:bCs/>
                <w:sz w:val="20"/>
                <w:szCs w:val="20"/>
              </w:rPr>
            </w:pPr>
            <w:r>
              <w:rPr>
                <w:rFonts w:ascii="Cambria" w:hAnsi="Cambria" w:cs="Arial"/>
                <w:b/>
                <w:bCs/>
                <w:sz w:val="20"/>
                <w:szCs w:val="20"/>
              </w:rPr>
              <w:t>20 02 03- Inne odpady nieulegające biodegradacji</w:t>
            </w:r>
          </w:p>
        </w:tc>
        <w:tc>
          <w:tcPr>
            <w:tcW w:w="2976" w:type="dxa"/>
            <w:tcBorders>
              <w:top w:val="nil"/>
              <w:left w:val="nil"/>
              <w:bottom w:val="single" w:sz="4" w:space="0" w:color="auto"/>
              <w:right w:val="single" w:sz="4" w:space="0" w:color="auto"/>
            </w:tcBorders>
            <w:shd w:val="clear" w:color="auto" w:fill="auto"/>
            <w:noWrap/>
            <w:vAlign w:val="bottom"/>
          </w:tcPr>
          <w:p w14:paraId="2EF82A53" w14:textId="77777777" w:rsidR="00CA0798" w:rsidRPr="00081EDC" w:rsidRDefault="00CA0798" w:rsidP="00E36703">
            <w:pPr>
              <w:rPr>
                <w:rFonts w:ascii="Cambria" w:hAnsi="Cambria" w:cs="Arial"/>
                <w:sz w:val="20"/>
                <w:szCs w:val="20"/>
              </w:rPr>
            </w:pPr>
          </w:p>
        </w:tc>
      </w:tr>
      <w:tr w:rsidR="00CA0798" w:rsidRPr="00081EDC" w14:paraId="56480200"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4A16DA46" w14:textId="77777777" w:rsidR="00CA0798" w:rsidRPr="00864B80" w:rsidRDefault="00CA0798" w:rsidP="00864B80">
            <w:pPr>
              <w:pStyle w:val="Akapitzlist"/>
              <w:numPr>
                <w:ilvl w:val="0"/>
                <w:numId w:val="31"/>
              </w:numPr>
              <w:rPr>
                <w:rFonts w:ascii="Cambria" w:hAnsi="Cambria" w:cs="Arial"/>
                <w:b/>
                <w:bCs/>
                <w:color w:val="000000"/>
              </w:rPr>
            </w:pPr>
          </w:p>
        </w:tc>
        <w:tc>
          <w:tcPr>
            <w:tcW w:w="4111" w:type="dxa"/>
            <w:tcBorders>
              <w:top w:val="nil"/>
              <w:left w:val="single" w:sz="4" w:space="0" w:color="auto"/>
              <w:bottom w:val="single" w:sz="4" w:space="0" w:color="auto"/>
              <w:right w:val="single" w:sz="4" w:space="0" w:color="auto"/>
            </w:tcBorders>
            <w:shd w:val="clear" w:color="auto" w:fill="auto"/>
          </w:tcPr>
          <w:p w14:paraId="5CD854A0" w14:textId="638395CE" w:rsidR="00CA0798" w:rsidRDefault="00CA0798" w:rsidP="00E36703">
            <w:pPr>
              <w:rPr>
                <w:rFonts w:ascii="Cambria" w:hAnsi="Cambria" w:cs="Arial"/>
                <w:b/>
                <w:bCs/>
                <w:sz w:val="20"/>
                <w:szCs w:val="20"/>
              </w:rPr>
            </w:pPr>
            <w:r>
              <w:rPr>
                <w:rFonts w:ascii="Cambria" w:hAnsi="Cambria" w:cs="Arial"/>
                <w:b/>
                <w:bCs/>
                <w:color w:val="000000"/>
                <w:sz w:val="20"/>
                <w:szCs w:val="20"/>
              </w:rPr>
              <w:t xml:space="preserve">20 02 01- </w:t>
            </w:r>
            <w:r w:rsidRPr="00081EDC">
              <w:rPr>
                <w:rFonts w:ascii="Cambria" w:hAnsi="Cambria" w:cs="Arial"/>
                <w:b/>
                <w:bCs/>
                <w:color w:val="000000"/>
                <w:sz w:val="20"/>
                <w:szCs w:val="20"/>
              </w:rPr>
              <w:t>odpady ulegające biodegradacji</w:t>
            </w:r>
          </w:p>
        </w:tc>
        <w:tc>
          <w:tcPr>
            <w:tcW w:w="2976" w:type="dxa"/>
            <w:tcBorders>
              <w:top w:val="nil"/>
              <w:left w:val="nil"/>
              <w:bottom w:val="single" w:sz="4" w:space="0" w:color="auto"/>
              <w:right w:val="single" w:sz="4" w:space="0" w:color="auto"/>
            </w:tcBorders>
            <w:shd w:val="clear" w:color="auto" w:fill="auto"/>
            <w:noWrap/>
            <w:vAlign w:val="bottom"/>
          </w:tcPr>
          <w:p w14:paraId="374AFA4C" w14:textId="77777777" w:rsidR="00CA0798" w:rsidRPr="00081EDC" w:rsidRDefault="00CA0798" w:rsidP="00E36703">
            <w:pPr>
              <w:rPr>
                <w:rFonts w:ascii="Cambria" w:hAnsi="Cambria" w:cs="Arial"/>
                <w:sz w:val="20"/>
                <w:szCs w:val="20"/>
              </w:rPr>
            </w:pPr>
          </w:p>
        </w:tc>
      </w:tr>
      <w:tr w:rsidR="00CA0798" w:rsidRPr="00081EDC" w14:paraId="7B30F89F"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1BC07DD5" w14:textId="77777777" w:rsidR="00CA0798" w:rsidRPr="00864B80" w:rsidRDefault="00CA0798" w:rsidP="00864B80">
            <w:pPr>
              <w:pStyle w:val="Akapitzlist"/>
              <w:numPr>
                <w:ilvl w:val="0"/>
                <w:numId w:val="31"/>
              </w:numPr>
              <w:rPr>
                <w:rFonts w:ascii="Cambria" w:hAnsi="Cambria" w:cs="Arial"/>
                <w:b/>
                <w:bCs/>
                <w:color w:val="000000"/>
              </w:rPr>
            </w:pPr>
          </w:p>
        </w:tc>
        <w:tc>
          <w:tcPr>
            <w:tcW w:w="4111" w:type="dxa"/>
            <w:tcBorders>
              <w:top w:val="nil"/>
              <w:left w:val="single" w:sz="4" w:space="0" w:color="auto"/>
              <w:bottom w:val="single" w:sz="4" w:space="0" w:color="auto"/>
              <w:right w:val="single" w:sz="4" w:space="0" w:color="auto"/>
            </w:tcBorders>
            <w:shd w:val="clear" w:color="auto" w:fill="auto"/>
          </w:tcPr>
          <w:p w14:paraId="23819E7B" w14:textId="69C0927C" w:rsidR="00CA0798" w:rsidRDefault="00CA0798" w:rsidP="00E36703">
            <w:pPr>
              <w:rPr>
                <w:rFonts w:ascii="Cambria" w:hAnsi="Cambria" w:cs="Arial"/>
                <w:b/>
                <w:bCs/>
                <w:sz w:val="20"/>
                <w:szCs w:val="20"/>
              </w:rPr>
            </w:pPr>
            <w:r>
              <w:rPr>
                <w:rFonts w:ascii="Cambria" w:hAnsi="Cambria" w:cs="Arial"/>
                <w:b/>
                <w:bCs/>
                <w:color w:val="000000"/>
                <w:sz w:val="20"/>
                <w:szCs w:val="20"/>
              </w:rPr>
              <w:t>15 01 05 -opakowania wielomateriałowe</w:t>
            </w:r>
          </w:p>
        </w:tc>
        <w:tc>
          <w:tcPr>
            <w:tcW w:w="2976" w:type="dxa"/>
            <w:tcBorders>
              <w:top w:val="nil"/>
              <w:left w:val="nil"/>
              <w:bottom w:val="single" w:sz="4" w:space="0" w:color="auto"/>
              <w:right w:val="single" w:sz="4" w:space="0" w:color="auto"/>
            </w:tcBorders>
            <w:shd w:val="clear" w:color="auto" w:fill="auto"/>
            <w:noWrap/>
            <w:vAlign w:val="bottom"/>
          </w:tcPr>
          <w:p w14:paraId="0C2F1829" w14:textId="77777777" w:rsidR="00CA0798" w:rsidRPr="00081EDC" w:rsidRDefault="00CA0798" w:rsidP="00E36703">
            <w:pPr>
              <w:rPr>
                <w:rFonts w:ascii="Cambria" w:hAnsi="Cambria" w:cs="Arial"/>
                <w:sz w:val="20"/>
                <w:szCs w:val="20"/>
              </w:rPr>
            </w:pPr>
          </w:p>
        </w:tc>
      </w:tr>
      <w:tr w:rsidR="00CA0798" w:rsidRPr="00081EDC" w14:paraId="72939829"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47B75AE3" w14:textId="77777777" w:rsidR="00CA0798" w:rsidRPr="00864B80" w:rsidRDefault="00CA0798" w:rsidP="00864B80">
            <w:pPr>
              <w:pStyle w:val="Akapitzlist"/>
              <w:numPr>
                <w:ilvl w:val="0"/>
                <w:numId w:val="31"/>
              </w:numPr>
              <w:rPr>
                <w:rFonts w:ascii="Cambria" w:hAnsi="Cambria" w:cs="Arial"/>
                <w:b/>
                <w:bCs/>
                <w:color w:val="000000"/>
              </w:rPr>
            </w:pPr>
          </w:p>
        </w:tc>
        <w:tc>
          <w:tcPr>
            <w:tcW w:w="4111" w:type="dxa"/>
            <w:tcBorders>
              <w:top w:val="nil"/>
              <w:left w:val="single" w:sz="4" w:space="0" w:color="auto"/>
              <w:bottom w:val="single" w:sz="4" w:space="0" w:color="auto"/>
              <w:right w:val="single" w:sz="4" w:space="0" w:color="auto"/>
            </w:tcBorders>
            <w:shd w:val="clear" w:color="auto" w:fill="auto"/>
          </w:tcPr>
          <w:p w14:paraId="20BED3C4" w14:textId="42A8259A" w:rsidR="00CA0798" w:rsidRDefault="00CA0798" w:rsidP="00E36703">
            <w:pPr>
              <w:rPr>
                <w:rFonts w:ascii="Cambria" w:hAnsi="Cambria" w:cs="Arial"/>
                <w:b/>
                <w:bCs/>
                <w:sz w:val="20"/>
                <w:szCs w:val="20"/>
              </w:rPr>
            </w:pPr>
            <w:r>
              <w:rPr>
                <w:rFonts w:ascii="Cambria" w:hAnsi="Cambria" w:cs="Arial"/>
                <w:b/>
                <w:bCs/>
                <w:color w:val="000000"/>
                <w:sz w:val="20"/>
                <w:szCs w:val="20"/>
              </w:rPr>
              <w:t xml:space="preserve">20 01 40- </w:t>
            </w:r>
            <w:r w:rsidRPr="00895FD5">
              <w:rPr>
                <w:rFonts w:ascii="Cambria" w:hAnsi="Cambria" w:cs="Arial"/>
                <w:b/>
                <w:bCs/>
                <w:color w:val="000000"/>
                <w:sz w:val="20"/>
                <w:szCs w:val="20"/>
              </w:rPr>
              <w:t xml:space="preserve"> metale</w:t>
            </w:r>
          </w:p>
        </w:tc>
        <w:tc>
          <w:tcPr>
            <w:tcW w:w="2976" w:type="dxa"/>
            <w:tcBorders>
              <w:top w:val="nil"/>
              <w:left w:val="nil"/>
              <w:bottom w:val="single" w:sz="4" w:space="0" w:color="auto"/>
              <w:right w:val="single" w:sz="4" w:space="0" w:color="auto"/>
            </w:tcBorders>
            <w:shd w:val="clear" w:color="auto" w:fill="auto"/>
            <w:noWrap/>
            <w:vAlign w:val="bottom"/>
          </w:tcPr>
          <w:p w14:paraId="3D629220" w14:textId="77777777" w:rsidR="00CA0798" w:rsidRPr="00081EDC" w:rsidRDefault="00CA0798" w:rsidP="00E36703">
            <w:pPr>
              <w:rPr>
                <w:rFonts w:ascii="Cambria" w:hAnsi="Cambria" w:cs="Arial"/>
                <w:sz w:val="20"/>
                <w:szCs w:val="20"/>
              </w:rPr>
            </w:pPr>
          </w:p>
        </w:tc>
      </w:tr>
      <w:tr w:rsidR="00CA0798" w:rsidRPr="00081EDC" w14:paraId="684886ED"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4471DB60"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234161E5" w14:textId="60269D6A" w:rsidR="00CA0798" w:rsidRDefault="00CA0798" w:rsidP="00E36703">
            <w:pPr>
              <w:rPr>
                <w:rFonts w:ascii="Cambria" w:hAnsi="Cambria" w:cs="Arial"/>
                <w:b/>
                <w:bCs/>
                <w:sz w:val="20"/>
                <w:szCs w:val="20"/>
              </w:rPr>
            </w:pPr>
            <w:r>
              <w:rPr>
                <w:rFonts w:ascii="Cambria" w:hAnsi="Cambria" w:cs="Arial"/>
                <w:b/>
                <w:bCs/>
                <w:sz w:val="20"/>
                <w:szCs w:val="20"/>
              </w:rPr>
              <w:t>20 01 11- tekstylia</w:t>
            </w:r>
          </w:p>
        </w:tc>
        <w:tc>
          <w:tcPr>
            <w:tcW w:w="2976" w:type="dxa"/>
            <w:tcBorders>
              <w:top w:val="nil"/>
              <w:left w:val="nil"/>
              <w:bottom w:val="single" w:sz="4" w:space="0" w:color="auto"/>
              <w:right w:val="single" w:sz="4" w:space="0" w:color="auto"/>
            </w:tcBorders>
            <w:shd w:val="clear" w:color="auto" w:fill="auto"/>
            <w:noWrap/>
            <w:vAlign w:val="bottom"/>
          </w:tcPr>
          <w:p w14:paraId="4A267360" w14:textId="77777777" w:rsidR="00CA0798" w:rsidRPr="00081EDC" w:rsidRDefault="00CA0798" w:rsidP="00E36703">
            <w:pPr>
              <w:rPr>
                <w:rFonts w:ascii="Cambria" w:hAnsi="Cambria" w:cs="Arial"/>
                <w:sz w:val="20"/>
                <w:szCs w:val="20"/>
              </w:rPr>
            </w:pPr>
          </w:p>
        </w:tc>
      </w:tr>
      <w:tr w:rsidR="00CA0798" w:rsidRPr="00081EDC" w14:paraId="2772A61C"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311FD09C"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416D1288" w14:textId="5EF9D2FB" w:rsidR="00CA0798" w:rsidRDefault="00CA0798" w:rsidP="00E36703">
            <w:pPr>
              <w:rPr>
                <w:rFonts w:ascii="Cambria" w:hAnsi="Cambria" w:cs="Arial"/>
                <w:b/>
                <w:bCs/>
                <w:sz w:val="20"/>
                <w:szCs w:val="20"/>
              </w:rPr>
            </w:pPr>
            <w:r>
              <w:rPr>
                <w:rFonts w:ascii="Cambria" w:hAnsi="Cambria" w:cs="Arial"/>
                <w:b/>
                <w:bCs/>
                <w:sz w:val="20"/>
                <w:szCs w:val="20"/>
              </w:rPr>
              <w:t>20 01 10- odzież używana</w:t>
            </w:r>
          </w:p>
        </w:tc>
        <w:tc>
          <w:tcPr>
            <w:tcW w:w="2976" w:type="dxa"/>
            <w:tcBorders>
              <w:top w:val="nil"/>
              <w:left w:val="nil"/>
              <w:bottom w:val="single" w:sz="4" w:space="0" w:color="auto"/>
              <w:right w:val="single" w:sz="4" w:space="0" w:color="auto"/>
            </w:tcBorders>
            <w:shd w:val="clear" w:color="auto" w:fill="auto"/>
            <w:noWrap/>
            <w:vAlign w:val="bottom"/>
          </w:tcPr>
          <w:p w14:paraId="368782B1" w14:textId="77777777" w:rsidR="00CA0798" w:rsidRPr="00081EDC" w:rsidRDefault="00CA0798" w:rsidP="00E36703">
            <w:pPr>
              <w:rPr>
                <w:rFonts w:ascii="Cambria" w:hAnsi="Cambria" w:cs="Arial"/>
                <w:sz w:val="20"/>
                <w:szCs w:val="20"/>
              </w:rPr>
            </w:pPr>
          </w:p>
        </w:tc>
      </w:tr>
      <w:tr w:rsidR="00CA0798" w:rsidRPr="00081EDC" w14:paraId="089B3C77"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13F491D9"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745B41F5" w14:textId="2C92B9F4" w:rsidR="00CA0798" w:rsidRDefault="00CA0798" w:rsidP="00E36703">
            <w:pPr>
              <w:rPr>
                <w:rFonts w:ascii="Cambria" w:hAnsi="Cambria" w:cs="Arial"/>
                <w:b/>
                <w:bCs/>
                <w:sz w:val="20"/>
                <w:szCs w:val="20"/>
              </w:rPr>
            </w:pPr>
            <w:r>
              <w:rPr>
                <w:rFonts w:ascii="Cambria" w:hAnsi="Cambria" w:cs="Arial"/>
                <w:b/>
                <w:bCs/>
                <w:sz w:val="20"/>
                <w:szCs w:val="20"/>
              </w:rPr>
              <w:t>20 01 32- leki inne niż wymienione w 20 01 31</w:t>
            </w:r>
          </w:p>
        </w:tc>
        <w:tc>
          <w:tcPr>
            <w:tcW w:w="2976" w:type="dxa"/>
            <w:tcBorders>
              <w:top w:val="nil"/>
              <w:left w:val="nil"/>
              <w:bottom w:val="single" w:sz="4" w:space="0" w:color="auto"/>
              <w:right w:val="single" w:sz="4" w:space="0" w:color="auto"/>
            </w:tcBorders>
            <w:shd w:val="clear" w:color="auto" w:fill="auto"/>
            <w:noWrap/>
            <w:vAlign w:val="bottom"/>
          </w:tcPr>
          <w:p w14:paraId="13F4A968" w14:textId="77777777" w:rsidR="00CA0798" w:rsidRPr="00081EDC" w:rsidRDefault="00CA0798" w:rsidP="00E36703">
            <w:pPr>
              <w:rPr>
                <w:rFonts w:ascii="Cambria" w:hAnsi="Cambria" w:cs="Arial"/>
                <w:sz w:val="20"/>
                <w:szCs w:val="20"/>
              </w:rPr>
            </w:pPr>
          </w:p>
        </w:tc>
      </w:tr>
      <w:tr w:rsidR="00CA0798" w:rsidRPr="00081EDC" w14:paraId="1715189D"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18594B5A"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466B52E8" w14:textId="288BDAE5" w:rsidR="00CA0798" w:rsidRDefault="00CA0798" w:rsidP="00E36703">
            <w:pPr>
              <w:rPr>
                <w:rFonts w:ascii="Cambria" w:hAnsi="Cambria" w:cs="Arial"/>
                <w:b/>
                <w:bCs/>
                <w:sz w:val="20"/>
                <w:szCs w:val="20"/>
              </w:rPr>
            </w:pPr>
            <w:r>
              <w:rPr>
                <w:rFonts w:ascii="Cambria" w:hAnsi="Cambria" w:cs="Arial"/>
                <w:b/>
                <w:bCs/>
                <w:sz w:val="20"/>
                <w:szCs w:val="20"/>
              </w:rPr>
              <w:t>20 01 99 – inne niewymienione frakcje zbierane w sposób selektywny (tj. igły, strzykawki)</w:t>
            </w:r>
          </w:p>
        </w:tc>
        <w:tc>
          <w:tcPr>
            <w:tcW w:w="2976" w:type="dxa"/>
            <w:tcBorders>
              <w:top w:val="nil"/>
              <w:left w:val="nil"/>
              <w:bottom w:val="single" w:sz="4" w:space="0" w:color="auto"/>
              <w:right w:val="single" w:sz="4" w:space="0" w:color="auto"/>
            </w:tcBorders>
            <w:shd w:val="clear" w:color="auto" w:fill="auto"/>
            <w:noWrap/>
            <w:vAlign w:val="bottom"/>
          </w:tcPr>
          <w:p w14:paraId="4314C29D" w14:textId="77777777" w:rsidR="00CA0798" w:rsidRPr="00081EDC" w:rsidRDefault="00CA0798" w:rsidP="00E36703">
            <w:pPr>
              <w:rPr>
                <w:rFonts w:ascii="Cambria" w:hAnsi="Cambria" w:cs="Arial"/>
                <w:sz w:val="20"/>
                <w:szCs w:val="20"/>
              </w:rPr>
            </w:pPr>
          </w:p>
        </w:tc>
      </w:tr>
      <w:tr w:rsidR="00CA0798" w:rsidRPr="00081EDC" w14:paraId="66BDFDA5"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55BBE1F5"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1F5E06D2" w14:textId="34AC6C1A" w:rsidR="00CA0798" w:rsidRDefault="00CA0798" w:rsidP="00E36703">
            <w:pPr>
              <w:rPr>
                <w:rFonts w:ascii="Cambria" w:hAnsi="Cambria" w:cs="Arial"/>
                <w:b/>
                <w:bCs/>
                <w:sz w:val="20"/>
                <w:szCs w:val="20"/>
              </w:rPr>
            </w:pPr>
            <w:r>
              <w:rPr>
                <w:rFonts w:ascii="Cambria" w:hAnsi="Cambria" w:cs="Arial"/>
                <w:b/>
                <w:bCs/>
                <w:sz w:val="20"/>
                <w:szCs w:val="20"/>
              </w:rPr>
              <w:t>20 01 34- baterie i akumulatory</w:t>
            </w:r>
          </w:p>
        </w:tc>
        <w:tc>
          <w:tcPr>
            <w:tcW w:w="2976" w:type="dxa"/>
            <w:tcBorders>
              <w:top w:val="nil"/>
              <w:left w:val="nil"/>
              <w:bottom w:val="single" w:sz="4" w:space="0" w:color="auto"/>
              <w:right w:val="single" w:sz="4" w:space="0" w:color="auto"/>
            </w:tcBorders>
            <w:shd w:val="clear" w:color="auto" w:fill="auto"/>
            <w:noWrap/>
            <w:vAlign w:val="bottom"/>
          </w:tcPr>
          <w:p w14:paraId="0DE9C51A" w14:textId="77777777" w:rsidR="00CA0798" w:rsidRPr="00081EDC" w:rsidRDefault="00CA0798" w:rsidP="00E36703">
            <w:pPr>
              <w:rPr>
                <w:rFonts w:ascii="Cambria" w:hAnsi="Cambria" w:cs="Arial"/>
                <w:sz w:val="20"/>
                <w:szCs w:val="20"/>
              </w:rPr>
            </w:pPr>
          </w:p>
        </w:tc>
      </w:tr>
      <w:tr w:rsidR="00CA0798" w:rsidRPr="00081EDC" w14:paraId="3589FB7A"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3E70EF26"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21B87FEE" w14:textId="23D85CE8" w:rsidR="00CA0798" w:rsidRDefault="00CA0798" w:rsidP="00E36703">
            <w:pPr>
              <w:rPr>
                <w:rFonts w:ascii="Cambria" w:hAnsi="Cambria" w:cs="Arial"/>
                <w:b/>
                <w:bCs/>
                <w:sz w:val="20"/>
                <w:szCs w:val="20"/>
              </w:rPr>
            </w:pPr>
            <w:r>
              <w:rPr>
                <w:rFonts w:ascii="Cambria" w:hAnsi="Cambria" w:cs="Arial"/>
                <w:b/>
                <w:bCs/>
                <w:sz w:val="20"/>
                <w:szCs w:val="20"/>
              </w:rPr>
              <w:t>17 02 03- tworzywa sztuczne</w:t>
            </w:r>
          </w:p>
        </w:tc>
        <w:tc>
          <w:tcPr>
            <w:tcW w:w="2976" w:type="dxa"/>
            <w:tcBorders>
              <w:top w:val="nil"/>
              <w:left w:val="nil"/>
              <w:bottom w:val="single" w:sz="4" w:space="0" w:color="auto"/>
              <w:right w:val="single" w:sz="4" w:space="0" w:color="auto"/>
            </w:tcBorders>
            <w:shd w:val="clear" w:color="auto" w:fill="auto"/>
            <w:noWrap/>
            <w:vAlign w:val="bottom"/>
          </w:tcPr>
          <w:p w14:paraId="1C938D51" w14:textId="77777777" w:rsidR="00CA0798" w:rsidRPr="00081EDC" w:rsidRDefault="00CA0798" w:rsidP="00E36703">
            <w:pPr>
              <w:rPr>
                <w:rFonts w:ascii="Cambria" w:hAnsi="Cambria" w:cs="Arial"/>
                <w:sz w:val="20"/>
                <w:szCs w:val="20"/>
              </w:rPr>
            </w:pPr>
          </w:p>
        </w:tc>
      </w:tr>
      <w:tr w:rsidR="00CA0798" w:rsidRPr="00081EDC" w14:paraId="0BF18E4E"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662A7993"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0981543C" w14:textId="0D93477F" w:rsidR="00CA0798" w:rsidRDefault="00CA0798" w:rsidP="00E36703">
            <w:pPr>
              <w:rPr>
                <w:rFonts w:ascii="Cambria" w:hAnsi="Cambria" w:cs="Arial"/>
                <w:b/>
                <w:bCs/>
                <w:sz w:val="20"/>
                <w:szCs w:val="20"/>
              </w:rPr>
            </w:pPr>
            <w:r>
              <w:rPr>
                <w:rFonts w:ascii="Cambria" w:hAnsi="Cambria" w:cs="Arial"/>
                <w:b/>
                <w:bCs/>
                <w:sz w:val="20"/>
                <w:szCs w:val="20"/>
              </w:rPr>
              <w:t>17 01 01- odpady betonu oraz gruzu z rozbiórki i remontów</w:t>
            </w:r>
          </w:p>
        </w:tc>
        <w:tc>
          <w:tcPr>
            <w:tcW w:w="2976" w:type="dxa"/>
            <w:tcBorders>
              <w:top w:val="nil"/>
              <w:left w:val="nil"/>
              <w:bottom w:val="single" w:sz="4" w:space="0" w:color="auto"/>
              <w:right w:val="single" w:sz="4" w:space="0" w:color="auto"/>
            </w:tcBorders>
            <w:shd w:val="clear" w:color="auto" w:fill="auto"/>
            <w:noWrap/>
            <w:vAlign w:val="bottom"/>
          </w:tcPr>
          <w:p w14:paraId="49268095" w14:textId="77777777" w:rsidR="00CA0798" w:rsidRPr="00081EDC" w:rsidRDefault="00CA0798" w:rsidP="00E36703">
            <w:pPr>
              <w:rPr>
                <w:rFonts w:ascii="Cambria" w:hAnsi="Cambria" w:cs="Arial"/>
                <w:sz w:val="20"/>
                <w:szCs w:val="20"/>
              </w:rPr>
            </w:pPr>
          </w:p>
        </w:tc>
      </w:tr>
      <w:tr w:rsidR="00CA0798" w:rsidRPr="00081EDC" w14:paraId="552A0D30"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7EE12E2A"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4CECEB20" w14:textId="0686DD37" w:rsidR="00CA0798" w:rsidRDefault="00CA0798" w:rsidP="00E36703">
            <w:pPr>
              <w:rPr>
                <w:rFonts w:ascii="Cambria" w:hAnsi="Cambria" w:cs="Arial"/>
                <w:b/>
                <w:bCs/>
                <w:sz w:val="20"/>
                <w:szCs w:val="20"/>
              </w:rPr>
            </w:pPr>
            <w:r>
              <w:rPr>
                <w:rFonts w:ascii="Cambria" w:hAnsi="Cambria" w:cs="Arial"/>
                <w:b/>
                <w:bCs/>
                <w:sz w:val="20"/>
                <w:szCs w:val="20"/>
              </w:rPr>
              <w:t>15 01 01- opakowania z papieru i tektury</w:t>
            </w:r>
          </w:p>
        </w:tc>
        <w:tc>
          <w:tcPr>
            <w:tcW w:w="2976" w:type="dxa"/>
            <w:tcBorders>
              <w:top w:val="nil"/>
              <w:left w:val="nil"/>
              <w:bottom w:val="single" w:sz="4" w:space="0" w:color="auto"/>
              <w:right w:val="single" w:sz="4" w:space="0" w:color="auto"/>
            </w:tcBorders>
            <w:shd w:val="clear" w:color="auto" w:fill="auto"/>
            <w:noWrap/>
            <w:vAlign w:val="bottom"/>
          </w:tcPr>
          <w:p w14:paraId="349A2E9E" w14:textId="77777777" w:rsidR="00CA0798" w:rsidRPr="00081EDC" w:rsidRDefault="00CA0798" w:rsidP="00E36703">
            <w:pPr>
              <w:rPr>
                <w:rFonts w:ascii="Cambria" w:hAnsi="Cambria" w:cs="Arial"/>
                <w:sz w:val="20"/>
                <w:szCs w:val="20"/>
              </w:rPr>
            </w:pPr>
          </w:p>
        </w:tc>
      </w:tr>
      <w:tr w:rsidR="00CA0798" w:rsidRPr="00081EDC" w14:paraId="65CF420E"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7E02FDD1"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4948C0E8" w14:textId="1FB50163" w:rsidR="00CA0798" w:rsidRDefault="00CA0798" w:rsidP="00E36703">
            <w:pPr>
              <w:rPr>
                <w:rFonts w:ascii="Cambria" w:hAnsi="Cambria" w:cs="Arial"/>
                <w:b/>
                <w:bCs/>
                <w:sz w:val="20"/>
                <w:szCs w:val="20"/>
              </w:rPr>
            </w:pPr>
            <w:r>
              <w:rPr>
                <w:rFonts w:ascii="Cambria" w:hAnsi="Cambria" w:cs="Arial"/>
                <w:b/>
                <w:bCs/>
                <w:sz w:val="20"/>
                <w:szCs w:val="20"/>
              </w:rPr>
              <w:t>15 01 02 – opakowania z tworzyw sztucznych</w:t>
            </w:r>
          </w:p>
        </w:tc>
        <w:tc>
          <w:tcPr>
            <w:tcW w:w="2976" w:type="dxa"/>
            <w:tcBorders>
              <w:top w:val="nil"/>
              <w:left w:val="nil"/>
              <w:bottom w:val="single" w:sz="4" w:space="0" w:color="auto"/>
              <w:right w:val="single" w:sz="4" w:space="0" w:color="auto"/>
            </w:tcBorders>
            <w:shd w:val="clear" w:color="auto" w:fill="auto"/>
            <w:noWrap/>
            <w:vAlign w:val="bottom"/>
          </w:tcPr>
          <w:p w14:paraId="0A77768B" w14:textId="77777777" w:rsidR="00CA0798" w:rsidRPr="00081EDC" w:rsidRDefault="00CA0798" w:rsidP="00E36703">
            <w:pPr>
              <w:rPr>
                <w:rFonts w:ascii="Cambria" w:hAnsi="Cambria" w:cs="Arial"/>
                <w:sz w:val="20"/>
                <w:szCs w:val="20"/>
              </w:rPr>
            </w:pPr>
          </w:p>
        </w:tc>
      </w:tr>
      <w:tr w:rsidR="00CA0798" w:rsidRPr="00081EDC" w14:paraId="50DA61F3"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735CF6A1"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5B260BF2" w14:textId="53D0265F" w:rsidR="00CA0798" w:rsidRDefault="00CA0798" w:rsidP="00E36703">
            <w:pPr>
              <w:rPr>
                <w:rFonts w:ascii="Cambria" w:hAnsi="Cambria" w:cs="Arial"/>
                <w:b/>
                <w:bCs/>
                <w:sz w:val="20"/>
                <w:szCs w:val="20"/>
              </w:rPr>
            </w:pPr>
            <w:r>
              <w:rPr>
                <w:rFonts w:ascii="Cambria" w:hAnsi="Cambria" w:cs="Arial"/>
                <w:b/>
                <w:bCs/>
                <w:sz w:val="20"/>
                <w:szCs w:val="20"/>
              </w:rPr>
              <w:t>15 01 04- opakowania z metali</w:t>
            </w:r>
          </w:p>
        </w:tc>
        <w:tc>
          <w:tcPr>
            <w:tcW w:w="2976" w:type="dxa"/>
            <w:tcBorders>
              <w:top w:val="nil"/>
              <w:left w:val="nil"/>
              <w:bottom w:val="single" w:sz="4" w:space="0" w:color="auto"/>
              <w:right w:val="single" w:sz="4" w:space="0" w:color="auto"/>
            </w:tcBorders>
            <w:shd w:val="clear" w:color="auto" w:fill="auto"/>
            <w:noWrap/>
            <w:vAlign w:val="bottom"/>
          </w:tcPr>
          <w:p w14:paraId="2238CAB1" w14:textId="77777777" w:rsidR="00CA0798" w:rsidRPr="00081EDC" w:rsidRDefault="00CA0798" w:rsidP="00E36703">
            <w:pPr>
              <w:rPr>
                <w:rFonts w:ascii="Cambria" w:hAnsi="Cambria" w:cs="Arial"/>
                <w:sz w:val="20"/>
                <w:szCs w:val="20"/>
              </w:rPr>
            </w:pPr>
          </w:p>
        </w:tc>
      </w:tr>
      <w:tr w:rsidR="00CA0798" w:rsidRPr="00081EDC" w14:paraId="5D544096"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3A9D3703"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64EC8BC1" w14:textId="506E82D0" w:rsidR="00CA0798" w:rsidRDefault="00CA0798" w:rsidP="00E36703">
            <w:pPr>
              <w:rPr>
                <w:rFonts w:ascii="Cambria" w:hAnsi="Cambria" w:cs="Arial"/>
                <w:b/>
                <w:bCs/>
                <w:sz w:val="20"/>
                <w:szCs w:val="20"/>
              </w:rPr>
            </w:pPr>
            <w:r>
              <w:rPr>
                <w:rFonts w:ascii="Cambria" w:hAnsi="Cambria" w:cs="Arial"/>
                <w:b/>
                <w:bCs/>
                <w:sz w:val="20"/>
                <w:szCs w:val="20"/>
              </w:rPr>
              <w:t xml:space="preserve">15 01 07- opakowania ze szkła </w:t>
            </w:r>
          </w:p>
        </w:tc>
        <w:tc>
          <w:tcPr>
            <w:tcW w:w="2976" w:type="dxa"/>
            <w:tcBorders>
              <w:top w:val="nil"/>
              <w:left w:val="nil"/>
              <w:bottom w:val="single" w:sz="4" w:space="0" w:color="auto"/>
              <w:right w:val="single" w:sz="4" w:space="0" w:color="auto"/>
            </w:tcBorders>
            <w:shd w:val="clear" w:color="auto" w:fill="auto"/>
            <w:noWrap/>
            <w:vAlign w:val="bottom"/>
          </w:tcPr>
          <w:p w14:paraId="4549CFE7" w14:textId="77777777" w:rsidR="00CA0798" w:rsidRPr="00081EDC" w:rsidRDefault="00CA0798" w:rsidP="00E36703">
            <w:pPr>
              <w:rPr>
                <w:rFonts w:ascii="Cambria" w:hAnsi="Cambria" w:cs="Arial"/>
                <w:sz w:val="20"/>
                <w:szCs w:val="20"/>
              </w:rPr>
            </w:pPr>
          </w:p>
        </w:tc>
      </w:tr>
      <w:tr w:rsidR="00CA0798" w:rsidRPr="00081EDC" w14:paraId="56FE5B93"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05250BFF"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043EA27F" w14:textId="3C543293" w:rsidR="00CA0798" w:rsidRDefault="00CA0798" w:rsidP="00E36703">
            <w:pPr>
              <w:rPr>
                <w:rFonts w:ascii="Cambria" w:hAnsi="Cambria" w:cs="Arial"/>
                <w:b/>
                <w:bCs/>
                <w:sz w:val="20"/>
                <w:szCs w:val="20"/>
              </w:rPr>
            </w:pPr>
            <w:r>
              <w:rPr>
                <w:rFonts w:ascii="Cambria" w:hAnsi="Cambria" w:cs="Arial"/>
                <w:b/>
                <w:bCs/>
                <w:sz w:val="20"/>
                <w:szCs w:val="20"/>
              </w:rPr>
              <w:t xml:space="preserve">17 02 01- Drewno </w:t>
            </w:r>
          </w:p>
        </w:tc>
        <w:tc>
          <w:tcPr>
            <w:tcW w:w="2976" w:type="dxa"/>
            <w:tcBorders>
              <w:top w:val="nil"/>
              <w:left w:val="nil"/>
              <w:bottom w:val="single" w:sz="4" w:space="0" w:color="auto"/>
              <w:right w:val="single" w:sz="4" w:space="0" w:color="auto"/>
            </w:tcBorders>
            <w:shd w:val="clear" w:color="auto" w:fill="auto"/>
            <w:noWrap/>
            <w:vAlign w:val="bottom"/>
          </w:tcPr>
          <w:p w14:paraId="1CE0F1F3" w14:textId="77777777" w:rsidR="00CA0798" w:rsidRPr="00081EDC" w:rsidRDefault="00CA0798" w:rsidP="00E36703">
            <w:pPr>
              <w:rPr>
                <w:rFonts w:ascii="Cambria" w:hAnsi="Cambria" w:cs="Arial"/>
                <w:sz w:val="20"/>
                <w:szCs w:val="20"/>
              </w:rPr>
            </w:pPr>
          </w:p>
        </w:tc>
      </w:tr>
      <w:tr w:rsidR="00CA0798" w:rsidRPr="00081EDC" w14:paraId="4E6432DC"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21394976"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770BECF1" w14:textId="7949D9E6" w:rsidR="00CA0798" w:rsidRDefault="00CA0798" w:rsidP="00E36703">
            <w:pPr>
              <w:rPr>
                <w:rFonts w:ascii="Cambria" w:hAnsi="Cambria" w:cs="Arial"/>
                <w:b/>
                <w:bCs/>
                <w:sz w:val="20"/>
                <w:szCs w:val="20"/>
              </w:rPr>
            </w:pPr>
            <w:r>
              <w:rPr>
                <w:rFonts w:ascii="Cambria" w:hAnsi="Cambria" w:cs="Arial"/>
                <w:b/>
                <w:bCs/>
                <w:sz w:val="20"/>
                <w:szCs w:val="20"/>
              </w:rPr>
              <w:t>17 02 02- Szkło</w:t>
            </w:r>
          </w:p>
        </w:tc>
        <w:tc>
          <w:tcPr>
            <w:tcW w:w="2976" w:type="dxa"/>
            <w:tcBorders>
              <w:top w:val="nil"/>
              <w:left w:val="nil"/>
              <w:bottom w:val="single" w:sz="4" w:space="0" w:color="auto"/>
              <w:right w:val="single" w:sz="4" w:space="0" w:color="auto"/>
            </w:tcBorders>
            <w:shd w:val="clear" w:color="auto" w:fill="auto"/>
            <w:noWrap/>
            <w:vAlign w:val="bottom"/>
          </w:tcPr>
          <w:p w14:paraId="1EB9C084" w14:textId="77777777" w:rsidR="00CA0798" w:rsidRPr="00081EDC" w:rsidRDefault="00CA0798" w:rsidP="00E36703">
            <w:pPr>
              <w:rPr>
                <w:rFonts w:ascii="Cambria" w:hAnsi="Cambria" w:cs="Arial"/>
                <w:sz w:val="20"/>
                <w:szCs w:val="20"/>
              </w:rPr>
            </w:pPr>
          </w:p>
        </w:tc>
      </w:tr>
      <w:tr w:rsidR="00CA0798" w:rsidRPr="00081EDC" w14:paraId="0F6011C5"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5423B7E0"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750006EC" w14:textId="2DC405EA" w:rsidR="00CA0798" w:rsidRDefault="00CA0798" w:rsidP="00E36703">
            <w:pPr>
              <w:rPr>
                <w:rFonts w:ascii="Cambria" w:hAnsi="Cambria" w:cs="Arial"/>
                <w:b/>
                <w:bCs/>
                <w:sz w:val="20"/>
                <w:szCs w:val="20"/>
              </w:rPr>
            </w:pPr>
            <w:r>
              <w:rPr>
                <w:rFonts w:ascii="Cambria" w:hAnsi="Cambria" w:cs="Arial"/>
                <w:b/>
                <w:bCs/>
                <w:sz w:val="20"/>
                <w:szCs w:val="20"/>
              </w:rPr>
              <w:t>17 01 03 – Odpady innych materiałów ceramicznych i elementów wyposażenia</w:t>
            </w:r>
          </w:p>
        </w:tc>
        <w:tc>
          <w:tcPr>
            <w:tcW w:w="2976" w:type="dxa"/>
            <w:tcBorders>
              <w:top w:val="nil"/>
              <w:left w:val="nil"/>
              <w:bottom w:val="single" w:sz="4" w:space="0" w:color="auto"/>
              <w:right w:val="single" w:sz="4" w:space="0" w:color="auto"/>
            </w:tcBorders>
            <w:shd w:val="clear" w:color="auto" w:fill="auto"/>
            <w:noWrap/>
            <w:vAlign w:val="bottom"/>
          </w:tcPr>
          <w:p w14:paraId="0428D1C4" w14:textId="77777777" w:rsidR="00CA0798" w:rsidRPr="00081EDC" w:rsidRDefault="00CA0798" w:rsidP="00E36703">
            <w:pPr>
              <w:rPr>
                <w:rFonts w:ascii="Cambria" w:hAnsi="Cambria" w:cs="Arial"/>
                <w:sz w:val="20"/>
                <w:szCs w:val="20"/>
              </w:rPr>
            </w:pPr>
          </w:p>
        </w:tc>
      </w:tr>
      <w:tr w:rsidR="00CA0798" w:rsidRPr="00081EDC" w14:paraId="73800469" w14:textId="77777777" w:rsidTr="00CA0798">
        <w:trPr>
          <w:trHeight w:val="286"/>
          <w:jc w:val="center"/>
        </w:trPr>
        <w:tc>
          <w:tcPr>
            <w:tcW w:w="846" w:type="dxa"/>
            <w:tcBorders>
              <w:top w:val="nil"/>
              <w:left w:val="single" w:sz="4" w:space="0" w:color="auto"/>
              <w:bottom w:val="single" w:sz="4" w:space="0" w:color="auto"/>
              <w:right w:val="single" w:sz="4" w:space="0" w:color="auto"/>
            </w:tcBorders>
          </w:tcPr>
          <w:p w14:paraId="56E5530C" w14:textId="77777777" w:rsidR="00CA0798" w:rsidRPr="00864B80" w:rsidRDefault="00CA0798" w:rsidP="00864B80">
            <w:pPr>
              <w:pStyle w:val="Akapitzlist"/>
              <w:numPr>
                <w:ilvl w:val="0"/>
                <w:numId w:val="31"/>
              </w:numPr>
              <w:rPr>
                <w:rFonts w:ascii="Cambria" w:hAnsi="Cambria" w:cs="Arial"/>
                <w:b/>
                <w:bCs/>
              </w:rPr>
            </w:pPr>
          </w:p>
        </w:tc>
        <w:tc>
          <w:tcPr>
            <w:tcW w:w="4111" w:type="dxa"/>
            <w:tcBorders>
              <w:top w:val="nil"/>
              <w:left w:val="single" w:sz="4" w:space="0" w:color="auto"/>
              <w:bottom w:val="single" w:sz="4" w:space="0" w:color="auto"/>
              <w:right w:val="single" w:sz="4" w:space="0" w:color="auto"/>
            </w:tcBorders>
            <w:shd w:val="clear" w:color="auto" w:fill="auto"/>
          </w:tcPr>
          <w:p w14:paraId="73967DCB" w14:textId="7951EC5B" w:rsidR="00CA0798" w:rsidRDefault="00CA0798" w:rsidP="00E36703">
            <w:pPr>
              <w:rPr>
                <w:rFonts w:ascii="Cambria" w:hAnsi="Cambria" w:cs="Arial"/>
                <w:b/>
                <w:bCs/>
                <w:sz w:val="20"/>
                <w:szCs w:val="20"/>
              </w:rPr>
            </w:pPr>
            <w:r>
              <w:rPr>
                <w:rFonts w:ascii="Cambria" w:hAnsi="Cambria" w:cs="Arial"/>
                <w:b/>
                <w:bCs/>
                <w:sz w:val="20"/>
                <w:szCs w:val="20"/>
              </w:rPr>
              <w:t>17 06 04 Materiały izolacyjne inne niż wymienione w 17 06 01 i 17 06 03</w:t>
            </w:r>
          </w:p>
        </w:tc>
        <w:tc>
          <w:tcPr>
            <w:tcW w:w="2976" w:type="dxa"/>
            <w:tcBorders>
              <w:top w:val="nil"/>
              <w:left w:val="nil"/>
              <w:bottom w:val="single" w:sz="4" w:space="0" w:color="auto"/>
              <w:right w:val="single" w:sz="4" w:space="0" w:color="auto"/>
            </w:tcBorders>
            <w:shd w:val="clear" w:color="auto" w:fill="auto"/>
            <w:noWrap/>
            <w:vAlign w:val="bottom"/>
          </w:tcPr>
          <w:p w14:paraId="06A6E9EE" w14:textId="77777777" w:rsidR="00CA0798" w:rsidRPr="00081EDC" w:rsidRDefault="00CA0798" w:rsidP="00E36703">
            <w:pPr>
              <w:rPr>
                <w:rFonts w:ascii="Cambria" w:hAnsi="Cambria" w:cs="Arial"/>
                <w:sz w:val="20"/>
                <w:szCs w:val="20"/>
              </w:rPr>
            </w:pPr>
          </w:p>
        </w:tc>
      </w:tr>
    </w:tbl>
    <w:p w14:paraId="7B811260" w14:textId="29E9DBCF" w:rsidR="00816D17" w:rsidRPr="00156F49" w:rsidRDefault="00816D17" w:rsidP="00880292">
      <w:pPr>
        <w:spacing w:line="276" w:lineRule="auto"/>
        <w:jc w:val="both"/>
        <w:rPr>
          <w:rFonts w:ascii="Cambria" w:hAnsi="Cambria"/>
          <w:sz w:val="20"/>
          <w:szCs w:val="20"/>
        </w:rPr>
      </w:pPr>
    </w:p>
    <w:p w14:paraId="21AAE6EF" w14:textId="77777777" w:rsidR="00816D17" w:rsidRPr="00156F49" w:rsidRDefault="00816D17" w:rsidP="00880292">
      <w:pPr>
        <w:spacing w:line="276" w:lineRule="auto"/>
        <w:ind w:left="360"/>
        <w:jc w:val="both"/>
        <w:rPr>
          <w:rFonts w:ascii="Cambria" w:hAnsi="Cambria"/>
          <w:sz w:val="20"/>
          <w:szCs w:val="20"/>
        </w:rPr>
      </w:pPr>
      <w:r w:rsidRPr="00156F49">
        <w:rPr>
          <w:rFonts w:ascii="Cambria" w:hAnsi="Cambria"/>
          <w:sz w:val="20"/>
          <w:szCs w:val="20"/>
        </w:rPr>
        <w:t xml:space="preserve">Wynagrodzenie, o którym mowa w zdaniu poprzedzającym obejmuje wszystkie koszty związane z realizacją przedmiotu umowy. </w:t>
      </w:r>
    </w:p>
    <w:p w14:paraId="346A349E" w14:textId="1D983A20" w:rsidR="00816D17" w:rsidRPr="00706039" w:rsidRDefault="00816D17" w:rsidP="00F764CC">
      <w:pPr>
        <w:pStyle w:val="Akapitzlist"/>
        <w:numPr>
          <w:ilvl w:val="1"/>
          <w:numId w:val="18"/>
        </w:numPr>
        <w:suppressAutoHyphens w:val="0"/>
        <w:contextualSpacing/>
        <w:jc w:val="both"/>
        <w:rPr>
          <w:rStyle w:val="FontStyle22"/>
          <w:rFonts w:ascii="Cambria" w:hAnsi="Cambria"/>
          <w:strike/>
          <w:color w:val="FF0000"/>
        </w:rPr>
      </w:pPr>
      <w:r w:rsidRPr="0064453B">
        <w:rPr>
          <w:rFonts w:ascii="Cambria" w:hAnsi="Cambria"/>
        </w:rPr>
        <w:t xml:space="preserve">Rozliczenie za wykonaną usługę będzie odbywało się każdorazowo po zakończeniu miesiąca kalendarzowego na podstawie prawidłowo wystawionej faktury </w:t>
      </w:r>
      <w:r w:rsidRPr="0064453B">
        <w:rPr>
          <w:rStyle w:val="FontStyle22"/>
          <w:rFonts w:ascii="Cambria" w:hAnsi="Cambria"/>
        </w:rPr>
        <w:t xml:space="preserve">złożonej wraz z raportem miesięcznym (przekazanym w formie papierowej oraz elektronicznej) zawierającym ilości odebranych odpadów (wynikających z dokumentów ważenia) oraz informacje, o których mowa w </w:t>
      </w:r>
      <w:r w:rsidRPr="0064453B">
        <w:rPr>
          <w:rFonts w:ascii="Cambria" w:hAnsi="Cambria"/>
        </w:rPr>
        <w:t>§</w:t>
      </w:r>
      <w:r w:rsidRPr="0064453B">
        <w:rPr>
          <w:rStyle w:val="FontStyle22"/>
          <w:rFonts w:ascii="Cambria" w:hAnsi="Cambria"/>
        </w:rPr>
        <w:t xml:space="preserve"> </w:t>
      </w:r>
      <w:r w:rsidR="00F33A67" w:rsidRPr="0064453B">
        <w:rPr>
          <w:rStyle w:val="FontStyle22"/>
          <w:rFonts w:ascii="Cambria" w:hAnsi="Cambria"/>
        </w:rPr>
        <w:t>2 ust. 2.4.</w:t>
      </w:r>
      <w:r w:rsidR="00BE790B" w:rsidRPr="0064453B">
        <w:rPr>
          <w:rStyle w:val="FontStyle22"/>
          <w:rFonts w:ascii="Cambria" w:hAnsi="Cambria"/>
        </w:rPr>
        <w:t xml:space="preserve"> wraz </w:t>
      </w:r>
      <w:r w:rsidRPr="0064453B">
        <w:rPr>
          <w:rStyle w:val="FontStyle22"/>
          <w:rFonts w:ascii="Cambria" w:hAnsi="Cambria"/>
        </w:rPr>
        <w:t xml:space="preserve">z potwierdzającymi je kartami przekazania odpadu do instalacji komunalnej wskazanej w ofercie ………….. / lub </w:t>
      </w:r>
      <w:r w:rsidR="006610CB">
        <w:rPr>
          <w:rStyle w:val="FontStyle22"/>
          <w:rFonts w:ascii="Cambria" w:hAnsi="Cambria"/>
        </w:rPr>
        <w:t>podmiotu zbierającego te odpady.</w:t>
      </w:r>
    </w:p>
    <w:p w14:paraId="3F0C3641" w14:textId="77777777" w:rsidR="00816D17" w:rsidRPr="00156F49" w:rsidRDefault="00816D17" w:rsidP="00880292">
      <w:pPr>
        <w:pStyle w:val="Akapitzlist"/>
        <w:numPr>
          <w:ilvl w:val="1"/>
          <w:numId w:val="18"/>
        </w:numPr>
        <w:suppressAutoHyphens w:val="0"/>
        <w:contextualSpacing/>
        <w:jc w:val="both"/>
        <w:rPr>
          <w:rFonts w:ascii="Cambria" w:hAnsi="Cambria"/>
        </w:rPr>
      </w:pPr>
      <w:r w:rsidRPr="00156F49">
        <w:rPr>
          <w:rFonts w:ascii="Cambria" w:hAnsi="Cambria"/>
        </w:rPr>
        <w:t xml:space="preserve">Błędnie wystawiona faktura lub brak dokumentów, o których mowa w ustępie poprzedzającym spowoduje naliczenie ponownego 30 - dniowego terminu płatności od momentu dostarczenia prawidłowo wystawionej faktury VAT lub brakujących dokumentów. </w:t>
      </w:r>
    </w:p>
    <w:p w14:paraId="528A3BF8" w14:textId="77777777" w:rsidR="00816D17" w:rsidRPr="00156F49" w:rsidRDefault="00816D17" w:rsidP="00880292">
      <w:pPr>
        <w:pStyle w:val="Akapitzlist"/>
        <w:numPr>
          <w:ilvl w:val="1"/>
          <w:numId w:val="18"/>
        </w:numPr>
        <w:suppressAutoHyphens w:val="0"/>
        <w:contextualSpacing/>
        <w:jc w:val="both"/>
        <w:rPr>
          <w:rFonts w:ascii="Cambria" w:hAnsi="Cambria"/>
        </w:rPr>
      </w:pPr>
      <w:r w:rsidRPr="00156F49">
        <w:rPr>
          <w:rFonts w:ascii="Cambria" w:hAnsi="Cambria"/>
        </w:rPr>
        <w:t xml:space="preserve">Zamawiający jest uprawniony do żądania i uzyskania od Wykonawcy niezwłocznie wyjaśnień w przypadku wątpliwości dotyczących dokumentów składanych wraz z fakturą. </w:t>
      </w:r>
    </w:p>
    <w:p w14:paraId="1C2B8990" w14:textId="5851A285" w:rsidR="00816D17" w:rsidRPr="00156F49" w:rsidRDefault="00816D17" w:rsidP="00880292">
      <w:pPr>
        <w:pStyle w:val="Akapitzlist"/>
        <w:numPr>
          <w:ilvl w:val="1"/>
          <w:numId w:val="18"/>
        </w:numPr>
        <w:suppressAutoHyphens w:val="0"/>
        <w:contextualSpacing/>
        <w:jc w:val="both"/>
        <w:rPr>
          <w:rFonts w:ascii="Cambria" w:hAnsi="Cambria"/>
        </w:rPr>
      </w:pPr>
      <w:r w:rsidRPr="00156F49">
        <w:rPr>
          <w:rFonts w:ascii="Cambria" w:hAnsi="Cambria"/>
        </w:rPr>
        <w:t xml:space="preserve">Płatności faktury będą dokonywane przelewem na rachunek bankowy  Wykonawcy  nr   ..……………….., </w:t>
      </w:r>
      <w:r w:rsidRPr="00156F49">
        <w:rPr>
          <w:rFonts w:ascii="Cambria" w:hAnsi="Cambria"/>
        </w:rPr>
        <w:br/>
        <w:t xml:space="preserve">w terminie </w:t>
      </w:r>
      <w:r w:rsidR="00F33A67">
        <w:rPr>
          <w:rFonts w:ascii="Cambria" w:hAnsi="Cambria"/>
        </w:rPr>
        <w:t>30</w:t>
      </w:r>
      <w:r w:rsidRPr="00156F49">
        <w:rPr>
          <w:rFonts w:ascii="Cambria" w:hAnsi="Cambria"/>
        </w:rPr>
        <w:t xml:space="preserve"> dni  od daty otrzymania prawidłowej faktury VAT</w:t>
      </w:r>
      <w:r w:rsidR="00275FDA">
        <w:rPr>
          <w:rFonts w:ascii="Cambria" w:hAnsi="Cambria"/>
        </w:rPr>
        <w:t xml:space="preserve"> </w:t>
      </w:r>
      <w:r w:rsidR="00275FDA" w:rsidRPr="004D62D1">
        <w:rPr>
          <w:rFonts w:ascii="Cambria" w:hAnsi="Cambria"/>
        </w:rPr>
        <w:t xml:space="preserve">wraz z </w:t>
      </w:r>
      <w:r w:rsidR="00643184" w:rsidRPr="004D62D1">
        <w:rPr>
          <w:rFonts w:ascii="Cambria" w:hAnsi="Cambria"/>
        </w:rPr>
        <w:t>wymaganymi dokumentami</w:t>
      </w:r>
      <w:r w:rsidR="00275FDA" w:rsidRPr="004D62D1">
        <w:rPr>
          <w:rFonts w:ascii="Cambria" w:hAnsi="Cambria"/>
        </w:rPr>
        <w:t>.</w:t>
      </w:r>
    </w:p>
    <w:p w14:paraId="4D492570" w14:textId="77777777" w:rsidR="00816D17" w:rsidRPr="00156F49" w:rsidRDefault="00816D17" w:rsidP="00880292">
      <w:pPr>
        <w:pStyle w:val="Akapitzlist"/>
        <w:numPr>
          <w:ilvl w:val="1"/>
          <w:numId w:val="18"/>
        </w:numPr>
        <w:suppressAutoHyphens w:val="0"/>
        <w:contextualSpacing/>
        <w:jc w:val="both"/>
        <w:rPr>
          <w:rFonts w:ascii="Cambria" w:hAnsi="Cambria"/>
        </w:rPr>
      </w:pPr>
      <w:r w:rsidRPr="00156F49">
        <w:rPr>
          <w:rFonts w:ascii="Cambria" w:hAnsi="Cambria"/>
        </w:rPr>
        <w:t>Zamawiający zastrzega sobie prawo potrącania naliczonych kar umownych z wynagrodzenia Wykonawcy.</w:t>
      </w:r>
    </w:p>
    <w:p w14:paraId="5407010D" w14:textId="77777777" w:rsidR="00132C7D" w:rsidRDefault="00816D17" w:rsidP="00132C7D">
      <w:pPr>
        <w:pStyle w:val="Akapitzlist"/>
        <w:numPr>
          <w:ilvl w:val="1"/>
          <w:numId w:val="18"/>
        </w:numPr>
        <w:suppressAutoHyphens w:val="0"/>
        <w:contextualSpacing/>
        <w:jc w:val="both"/>
        <w:rPr>
          <w:rFonts w:ascii="Cambria" w:hAnsi="Cambria"/>
        </w:rPr>
      </w:pPr>
      <w:r w:rsidRPr="00156F49">
        <w:rPr>
          <w:rFonts w:ascii="Cambria" w:hAnsi="Cambria"/>
        </w:rPr>
        <w:t xml:space="preserve">Za nieterminowe płatności faktur, Wykonawca ma prawo naliczyć odsetki ustawowe. </w:t>
      </w:r>
    </w:p>
    <w:p w14:paraId="3A492360" w14:textId="0CEF511A" w:rsidR="00132C7D" w:rsidRPr="006D02F2" w:rsidRDefault="00132C7D" w:rsidP="00132C7D">
      <w:pPr>
        <w:pStyle w:val="Akapitzlist"/>
        <w:numPr>
          <w:ilvl w:val="1"/>
          <w:numId w:val="18"/>
        </w:numPr>
        <w:suppressAutoHyphens w:val="0"/>
        <w:contextualSpacing/>
        <w:jc w:val="both"/>
        <w:rPr>
          <w:rFonts w:ascii="Cambria" w:hAnsi="Cambria"/>
        </w:rPr>
      </w:pPr>
      <w:r w:rsidRPr="006D02F2">
        <w:rPr>
          <w:rFonts w:ascii="Cambria" w:hAnsi="Cambria"/>
        </w:rPr>
        <w:t>Wprowadza się następujące zasady dotyczące płatności wynagrodzenia należnego dla Wykonawcy  z tytułu realizacji Umowy z zastosowaniem mechanizmu podzielonej płatności:</w:t>
      </w:r>
    </w:p>
    <w:p w14:paraId="22DEDC57" w14:textId="77777777" w:rsidR="00132C7D" w:rsidRPr="006D02F2" w:rsidRDefault="00132C7D" w:rsidP="00132C7D">
      <w:pPr>
        <w:pStyle w:val="Akapitzlist"/>
        <w:numPr>
          <w:ilvl w:val="0"/>
          <w:numId w:val="33"/>
        </w:numPr>
        <w:spacing w:after="120"/>
        <w:ind w:hanging="294"/>
        <w:contextualSpacing/>
        <w:jc w:val="both"/>
        <w:rPr>
          <w:rFonts w:ascii="Cambria" w:hAnsi="Cambria"/>
        </w:rPr>
      </w:pPr>
      <w:r w:rsidRPr="006D02F2">
        <w:rPr>
          <w:rFonts w:ascii="Cambria" w:hAnsi="Cambria"/>
        </w:rPr>
        <w:t xml:space="preserve">Zamawiający zastrzega sobie prawo rozliczenia płatności wynikających z umowy za pośrednictwem metody podzielonej płatności (ang. </w:t>
      </w:r>
      <w:proofErr w:type="spellStart"/>
      <w:r w:rsidRPr="006D02F2">
        <w:rPr>
          <w:rFonts w:ascii="Cambria" w:hAnsi="Cambria"/>
        </w:rPr>
        <w:t>split</w:t>
      </w:r>
      <w:proofErr w:type="spellEnd"/>
      <w:r w:rsidRPr="006D02F2">
        <w:rPr>
          <w:rFonts w:ascii="Cambria" w:hAnsi="Cambria"/>
        </w:rPr>
        <w:t xml:space="preserve"> </w:t>
      </w:r>
      <w:proofErr w:type="spellStart"/>
      <w:r w:rsidRPr="006D02F2">
        <w:rPr>
          <w:rFonts w:ascii="Cambria" w:hAnsi="Cambria"/>
        </w:rPr>
        <w:t>payment</w:t>
      </w:r>
      <w:proofErr w:type="spellEnd"/>
      <w:r w:rsidRPr="006D02F2">
        <w:rPr>
          <w:rFonts w:ascii="Cambria" w:hAnsi="Cambria"/>
        </w:rPr>
        <w:t>) przewidzianego w przepisach ustawy o podatku od towarów i usług.</w:t>
      </w:r>
    </w:p>
    <w:p w14:paraId="5AB7AD80" w14:textId="77777777" w:rsidR="00132C7D" w:rsidRPr="006D02F2" w:rsidRDefault="00132C7D" w:rsidP="00132C7D">
      <w:pPr>
        <w:pStyle w:val="Akapitzlist"/>
        <w:numPr>
          <w:ilvl w:val="0"/>
          <w:numId w:val="33"/>
        </w:numPr>
        <w:spacing w:after="120"/>
        <w:ind w:hanging="294"/>
        <w:contextualSpacing/>
        <w:jc w:val="both"/>
        <w:rPr>
          <w:rFonts w:ascii="Cambria" w:hAnsi="Cambria"/>
        </w:rPr>
      </w:pPr>
      <w:r w:rsidRPr="006D02F2">
        <w:rPr>
          <w:rFonts w:ascii="Cambria" w:hAnsi="Cambria"/>
        </w:rPr>
        <w:t>Wykonawca oświadcza, że rachunek bankowy na który będą dokonywane płatności to nr………………….</w:t>
      </w:r>
    </w:p>
    <w:p w14:paraId="5387F4AB" w14:textId="77777777" w:rsidR="00132C7D" w:rsidRPr="006D02F2" w:rsidRDefault="00132C7D" w:rsidP="00132C7D">
      <w:pPr>
        <w:pStyle w:val="Akapitzlist"/>
        <w:numPr>
          <w:ilvl w:val="0"/>
          <w:numId w:val="34"/>
        </w:numPr>
        <w:spacing w:after="120"/>
        <w:ind w:left="993" w:hanging="284"/>
        <w:contextualSpacing/>
        <w:jc w:val="both"/>
        <w:rPr>
          <w:rFonts w:ascii="Cambria" w:hAnsi="Cambria"/>
        </w:rPr>
      </w:pPr>
      <w:r w:rsidRPr="006D02F2">
        <w:rPr>
          <w:rFonts w:ascii="Cambria" w:hAnsi="Cambria"/>
        </w:rPr>
        <w:t>jest rachunkiem umożliwiającym płatność w ramach mechanizmu podzielonej płatności, o którym mowa powyżej.</w:t>
      </w:r>
    </w:p>
    <w:p w14:paraId="21C236EA" w14:textId="77777777" w:rsidR="00132C7D" w:rsidRPr="006D02F2" w:rsidRDefault="00132C7D" w:rsidP="00132C7D">
      <w:pPr>
        <w:pStyle w:val="Akapitzlist"/>
        <w:numPr>
          <w:ilvl w:val="0"/>
          <w:numId w:val="34"/>
        </w:numPr>
        <w:spacing w:after="120"/>
        <w:ind w:left="993" w:hanging="284"/>
        <w:contextualSpacing/>
        <w:jc w:val="both"/>
        <w:rPr>
          <w:rFonts w:ascii="Cambria" w:hAnsi="Cambria"/>
        </w:rPr>
      </w:pPr>
      <w:r w:rsidRPr="006D02F2">
        <w:rPr>
          <w:rFonts w:ascii="Cambria" w:hAnsi="Cambria"/>
        </w:rPr>
        <w:t>jest rachunkiem znajdującym się w elektronicznym wykazie podmiotów prowadzonym od 1 września 2019 r. przez Szefa Krajowej Administracji Skarbowej, o którym mowa  w ustawie o podatku od towarów i usług.</w:t>
      </w:r>
    </w:p>
    <w:p w14:paraId="32C16CFA" w14:textId="77777777" w:rsidR="00132C7D" w:rsidRPr="006D02F2" w:rsidRDefault="00132C7D" w:rsidP="00132C7D">
      <w:pPr>
        <w:pStyle w:val="Akapitzlist"/>
        <w:numPr>
          <w:ilvl w:val="0"/>
          <w:numId w:val="33"/>
        </w:numPr>
        <w:spacing w:after="120"/>
        <w:ind w:hanging="294"/>
        <w:contextualSpacing/>
        <w:jc w:val="both"/>
        <w:rPr>
          <w:rFonts w:ascii="Cambria" w:hAnsi="Cambria"/>
        </w:rPr>
      </w:pPr>
      <w:r w:rsidRPr="006D02F2">
        <w:rPr>
          <w:rFonts w:ascii="Cambria" w:hAnsi="Cambria"/>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417E6E9D" w14:textId="77777777" w:rsidR="00132C7D" w:rsidRPr="006D02F2" w:rsidRDefault="00132C7D" w:rsidP="00132C7D">
      <w:pPr>
        <w:pStyle w:val="Akapitzlist"/>
        <w:numPr>
          <w:ilvl w:val="0"/>
          <w:numId w:val="33"/>
        </w:numPr>
        <w:spacing w:after="120"/>
        <w:ind w:hanging="294"/>
        <w:contextualSpacing/>
        <w:jc w:val="both"/>
        <w:rPr>
          <w:rFonts w:ascii="Cambria" w:hAnsi="Cambria"/>
        </w:rPr>
      </w:pPr>
      <w:r w:rsidRPr="006D02F2">
        <w:rPr>
          <w:rFonts w:ascii="Cambria" w:hAnsi="Cambria"/>
        </w:rPr>
        <w:t>Strony postanawiają, że nie jest dopuszczalny bez zgody Zamawiającego przelew wierzytelności z tytułu wynagrodzenia za zrealizowany przedmiot umowy na osobę trzecią.</w:t>
      </w:r>
    </w:p>
    <w:p w14:paraId="466E135C" w14:textId="26EA4510" w:rsidR="00A62A1E" w:rsidRPr="00132C7D" w:rsidRDefault="00A62A1E" w:rsidP="00132C7D">
      <w:pPr>
        <w:contextualSpacing/>
        <w:jc w:val="both"/>
        <w:rPr>
          <w:rFonts w:ascii="Cambria" w:hAnsi="Cambria"/>
        </w:rPr>
      </w:pPr>
    </w:p>
    <w:p w14:paraId="5C06D7E2"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 6</w:t>
      </w:r>
    </w:p>
    <w:p w14:paraId="0D94EF7E"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Zmiany umowy</w:t>
      </w:r>
    </w:p>
    <w:p w14:paraId="25B467F4"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p>
    <w:p w14:paraId="035943C1" w14:textId="77777777" w:rsidR="006B67CA" w:rsidRPr="006D02F2" w:rsidRDefault="00EC2E2C" w:rsidP="006B67CA">
      <w:pPr>
        <w:pStyle w:val="Akapitzlist"/>
        <w:numPr>
          <w:ilvl w:val="3"/>
          <w:numId w:val="18"/>
        </w:numPr>
        <w:autoSpaceDE w:val="0"/>
        <w:autoSpaceDN w:val="0"/>
        <w:adjustRightInd w:val="0"/>
        <w:spacing w:after="0"/>
        <w:jc w:val="both"/>
        <w:rPr>
          <w:rFonts w:ascii="Cambria" w:hAnsi="Cambria" w:cs="Arial"/>
        </w:rPr>
      </w:pPr>
      <w:r w:rsidRPr="006D02F2">
        <w:rPr>
          <w:rFonts w:ascii="Cambria" w:hAnsi="Cambria" w:cs="Times New Roman"/>
          <w:color w:val="000000"/>
        </w:rPr>
        <w:t>Zamawiający przewiduje zmiany dokonanie zmiany postanowień zawartej umowy w stosunku do treści oferty n</w:t>
      </w:r>
      <w:r w:rsidR="00CE7285" w:rsidRPr="006D02F2">
        <w:rPr>
          <w:rFonts w:ascii="Cambria" w:hAnsi="Cambria" w:cs="Times New Roman"/>
          <w:color w:val="000000"/>
        </w:rPr>
        <w:t xml:space="preserve">a podstawie art. </w:t>
      </w:r>
      <w:r w:rsidRPr="006D02F2">
        <w:rPr>
          <w:rFonts w:ascii="Cambria" w:hAnsi="Cambria" w:cs="Times New Roman"/>
          <w:color w:val="000000"/>
        </w:rPr>
        <w:t>455</w:t>
      </w:r>
      <w:r w:rsidR="00CE7285" w:rsidRPr="006D02F2">
        <w:rPr>
          <w:rFonts w:ascii="Cambria" w:hAnsi="Cambria" w:cs="Times New Roman"/>
          <w:color w:val="000000"/>
        </w:rPr>
        <w:t xml:space="preserve"> </w:t>
      </w:r>
      <w:r w:rsidR="00121224" w:rsidRPr="006D02F2">
        <w:rPr>
          <w:rFonts w:ascii="Cambria" w:hAnsi="Cambria" w:cs="Times New Roman"/>
          <w:bCs/>
          <w:color w:val="000000"/>
          <w:lang w:val="x-none"/>
        </w:rPr>
        <w:t xml:space="preserve">ustawy z </w:t>
      </w:r>
      <w:bookmarkStart w:id="2" w:name="_Hlk63153378"/>
      <w:r w:rsidR="00121224" w:rsidRPr="006D02F2">
        <w:rPr>
          <w:rFonts w:ascii="Cambria" w:hAnsi="Cambria" w:cs="Times New Roman"/>
          <w:bCs/>
          <w:color w:val="000000"/>
          <w:lang w:val="x-none"/>
        </w:rPr>
        <w:t xml:space="preserve">dnia 11 września 2019 r. - Prawo zamówień publicznych (Dz. U. z 2022 r., poz. </w:t>
      </w:r>
      <w:bookmarkEnd w:id="2"/>
      <w:r w:rsidR="00121224" w:rsidRPr="006D02F2">
        <w:rPr>
          <w:rFonts w:ascii="Cambria" w:hAnsi="Cambria" w:cs="Times New Roman"/>
          <w:bCs/>
          <w:color w:val="000000"/>
        </w:rPr>
        <w:t>1710</w:t>
      </w:r>
      <w:r w:rsidR="00121224" w:rsidRPr="006D02F2">
        <w:rPr>
          <w:rFonts w:ascii="Cambria" w:hAnsi="Cambria" w:cs="Times New Roman"/>
          <w:bCs/>
          <w:color w:val="000000"/>
          <w:lang w:val="x-none"/>
        </w:rPr>
        <w:t>)</w:t>
      </w:r>
      <w:r w:rsidR="00121224" w:rsidRPr="006D02F2">
        <w:rPr>
          <w:rFonts w:ascii="Cambria" w:hAnsi="Cambria" w:cs="Times New Roman"/>
          <w:bCs/>
          <w:color w:val="000000"/>
        </w:rPr>
        <w:t>.</w:t>
      </w:r>
      <w:r w:rsidR="00CE7285" w:rsidRPr="006D02F2">
        <w:rPr>
          <w:rFonts w:ascii="Cambria" w:hAnsi="Cambria" w:cs="Times New Roman"/>
          <w:color w:val="000000"/>
        </w:rPr>
        <w:t xml:space="preserve"> </w:t>
      </w:r>
    </w:p>
    <w:p w14:paraId="34E2D373" w14:textId="43327FAF" w:rsidR="006B67CA" w:rsidRPr="006D02F2" w:rsidRDefault="006B67CA" w:rsidP="006B67CA">
      <w:pPr>
        <w:pStyle w:val="Akapitzlist"/>
        <w:numPr>
          <w:ilvl w:val="3"/>
          <w:numId w:val="18"/>
        </w:numPr>
        <w:autoSpaceDE w:val="0"/>
        <w:autoSpaceDN w:val="0"/>
        <w:adjustRightInd w:val="0"/>
        <w:spacing w:after="0"/>
        <w:jc w:val="both"/>
        <w:rPr>
          <w:rFonts w:ascii="Cambria" w:hAnsi="Cambria" w:cs="Arial"/>
        </w:rPr>
      </w:pPr>
      <w:r w:rsidRPr="006D02F2">
        <w:rPr>
          <w:rFonts w:ascii="Cambria" w:hAnsi="Cambria" w:cs="Arial"/>
        </w:rPr>
        <w:t>Zamawiający dopuszcza zmianę postanowień umowy spowodowanych zmianami organizacyjnymi, wynikającymi z następujących okoliczności:</w:t>
      </w:r>
    </w:p>
    <w:p w14:paraId="7CD6ACBA" w14:textId="77777777" w:rsidR="006B67CA" w:rsidRPr="006D02F2" w:rsidRDefault="006B67CA" w:rsidP="006B67CA">
      <w:pPr>
        <w:numPr>
          <w:ilvl w:val="0"/>
          <w:numId w:val="36"/>
        </w:numPr>
        <w:spacing w:after="0" w:line="276" w:lineRule="auto"/>
        <w:ind w:left="709" w:right="-2" w:hanging="283"/>
        <w:jc w:val="both"/>
        <w:rPr>
          <w:rFonts w:ascii="Cambria" w:hAnsi="Cambria" w:cs="Arial"/>
          <w:sz w:val="20"/>
          <w:szCs w:val="20"/>
        </w:rPr>
      </w:pPr>
      <w:r w:rsidRPr="006D02F2">
        <w:rPr>
          <w:rFonts w:ascii="Cambria" w:hAnsi="Cambria" w:cs="Arial"/>
          <w:sz w:val="20"/>
          <w:szCs w:val="20"/>
        </w:rPr>
        <w:t>Zmiana terminu przewidzianego na zakończenie  usług, tj.:</w:t>
      </w:r>
    </w:p>
    <w:p w14:paraId="52AD667D" w14:textId="77777777" w:rsidR="006B67CA" w:rsidRPr="006D02F2" w:rsidRDefault="006B67CA" w:rsidP="006B67CA">
      <w:pPr>
        <w:numPr>
          <w:ilvl w:val="0"/>
          <w:numId w:val="37"/>
        </w:numPr>
        <w:spacing w:after="0" w:line="276" w:lineRule="auto"/>
        <w:ind w:left="993" w:right="-2" w:hanging="285"/>
        <w:jc w:val="both"/>
        <w:rPr>
          <w:rFonts w:ascii="Cambria" w:hAnsi="Cambria" w:cs="Arial"/>
          <w:sz w:val="20"/>
          <w:szCs w:val="20"/>
        </w:rPr>
      </w:pPr>
      <w:r w:rsidRPr="006D02F2">
        <w:rPr>
          <w:rFonts w:ascii="Cambria" w:hAnsi="Cambria" w:cs="Arial"/>
          <w:sz w:val="20"/>
          <w:szCs w:val="20"/>
        </w:rPr>
        <w:t xml:space="preserve">działania siły wyższej (np. klęski żywiołowe, strajki generalne,  lub lokalne, epidemie oraz inne uwarunkowania niezależne od Wykonawcy), mającej bezpośredni wpływ na terminowość wykonania usługi. </w:t>
      </w:r>
      <w:r w:rsidRPr="006D02F2">
        <w:rPr>
          <w:rFonts w:ascii="Cambria" w:hAnsi="Cambria" w:cs="Arial"/>
          <w:bCs/>
          <w:sz w:val="20"/>
          <w:szCs w:val="20"/>
        </w:rPr>
        <w:t>Przez działanie siły wyższej należy rozumieć zdarzenie bądź połączenie zdarzeń obiektywnie niezależnych od stron umowy, które istotnie utrudniają wykonywanie zobowiązań wynikających z umowy, których strony umowy nie mogły przewidzieć przed zawarciem umowy i którym nie mogły zapobiec, ani ich przezwyciężyć i im przeciwdziałać poprzez działanie z należytą starannością. Wykonawca jest zobowiązany niezwłocznie poinformować Zamawiającego o fakcie zaistnienia siły wyższej oraz wskazać zakres i wpływ, jakie zdarzenie ma na realizację przedmiotu umowy.</w:t>
      </w:r>
    </w:p>
    <w:p w14:paraId="61419A42" w14:textId="77777777" w:rsidR="006B67CA" w:rsidRPr="006D02F2" w:rsidRDefault="006B67CA" w:rsidP="006B67CA">
      <w:pPr>
        <w:numPr>
          <w:ilvl w:val="0"/>
          <w:numId w:val="37"/>
        </w:numPr>
        <w:spacing w:after="0" w:line="276" w:lineRule="auto"/>
        <w:ind w:left="993" w:right="-2" w:hanging="285"/>
        <w:jc w:val="both"/>
        <w:rPr>
          <w:rFonts w:ascii="Cambria" w:hAnsi="Cambria" w:cs="Arial"/>
          <w:sz w:val="20"/>
          <w:szCs w:val="20"/>
        </w:rPr>
      </w:pPr>
      <w:r w:rsidRPr="006D02F2">
        <w:rPr>
          <w:rFonts w:ascii="Cambria" w:hAnsi="Cambria" w:cs="Arial"/>
          <w:sz w:val="20"/>
          <w:szCs w:val="20"/>
        </w:rPr>
        <w:t>przestojów i opóźnień zawinionych przez Zamawiającego;</w:t>
      </w:r>
    </w:p>
    <w:p w14:paraId="2CC7AF71" w14:textId="77777777" w:rsidR="006B67CA" w:rsidRPr="006D02F2" w:rsidRDefault="006B67CA" w:rsidP="006B67CA">
      <w:pPr>
        <w:numPr>
          <w:ilvl w:val="0"/>
          <w:numId w:val="37"/>
        </w:numPr>
        <w:spacing w:after="0" w:line="276" w:lineRule="auto"/>
        <w:ind w:left="993" w:right="-2" w:hanging="285"/>
        <w:jc w:val="both"/>
        <w:rPr>
          <w:rFonts w:ascii="Cambria" w:hAnsi="Cambria" w:cs="Arial"/>
          <w:sz w:val="20"/>
          <w:szCs w:val="20"/>
        </w:rPr>
      </w:pPr>
      <w:r w:rsidRPr="006D02F2">
        <w:rPr>
          <w:rFonts w:ascii="Cambria" w:hAnsi="Cambria" w:cs="Arial"/>
          <w:bCs/>
          <w:sz w:val="20"/>
          <w:szCs w:val="20"/>
        </w:rPr>
        <w:t>wprowadzenia przez Zamawiającego zmian w systemie odbioru odpadów (np. zmiany częstotliwości odbioru odpadów, modyfikacji zakresu selektywnej zbiórki w aktach prawa miejscowego);</w:t>
      </w:r>
    </w:p>
    <w:p w14:paraId="03A25740" w14:textId="77777777" w:rsidR="006B67CA" w:rsidRPr="006D02F2" w:rsidRDefault="006B67CA" w:rsidP="006B67CA">
      <w:pPr>
        <w:numPr>
          <w:ilvl w:val="0"/>
          <w:numId w:val="37"/>
        </w:numPr>
        <w:spacing w:after="0" w:line="276" w:lineRule="auto"/>
        <w:ind w:left="993" w:right="-2" w:hanging="285"/>
        <w:jc w:val="both"/>
        <w:rPr>
          <w:rFonts w:ascii="Cambria" w:hAnsi="Cambria" w:cs="Arial"/>
          <w:sz w:val="20"/>
          <w:szCs w:val="20"/>
        </w:rPr>
      </w:pPr>
      <w:r w:rsidRPr="006D02F2">
        <w:rPr>
          <w:rFonts w:ascii="Cambria" w:hAnsi="Cambria" w:cs="Arial"/>
          <w:sz w:val="20"/>
          <w:szCs w:val="20"/>
        </w:rPr>
        <w:t>wystąpienia okoliczności, których strony umowy nie były w stanie przewidzieć, pomimo  zachowania należytej staranności;</w:t>
      </w:r>
    </w:p>
    <w:p w14:paraId="05F9D386" w14:textId="2B21ACBF" w:rsidR="006B67CA" w:rsidRPr="006D02F2" w:rsidRDefault="006B67CA" w:rsidP="006B67CA">
      <w:pPr>
        <w:numPr>
          <w:ilvl w:val="0"/>
          <w:numId w:val="37"/>
        </w:numPr>
        <w:spacing w:after="0" w:line="276" w:lineRule="auto"/>
        <w:ind w:left="993" w:right="-2" w:hanging="285"/>
        <w:jc w:val="both"/>
        <w:rPr>
          <w:rFonts w:ascii="Cambria" w:hAnsi="Cambria" w:cs="Arial"/>
          <w:sz w:val="20"/>
          <w:szCs w:val="20"/>
        </w:rPr>
      </w:pPr>
      <w:r w:rsidRPr="006D02F2">
        <w:rPr>
          <w:rFonts w:ascii="Cambria" w:hAnsi="Cambria" w:cs="Arial"/>
          <w:sz w:val="20"/>
          <w:szCs w:val="20"/>
        </w:rPr>
        <w:t xml:space="preserve">wydłużenie o czas powstały w wyniku nie zawarcia umowy od czasu możliwego do zawarcia </w:t>
      </w:r>
      <w:r w:rsidRPr="006D02F2">
        <w:rPr>
          <w:rFonts w:ascii="Cambria" w:hAnsi="Cambria" w:cs="Arial"/>
          <w:sz w:val="20"/>
          <w:szCs w:val="20"/>
        </w:rPr>
        <w:br/>
        <w:t>o czas zwłoki związany z wniesionym odwołaniem lub okolicznościami prowadzonych wyjaśnień wnoszonych zastrzeżeń przez wykonawców lub osoby postronne do prowadzonego postępowania oraz w pozostałych przypadkach od zakończenia pierwszego terminu związania ofert</w:t>
      </w:r>
      <w:r w:rsidR="00275FDA" w:rsidRPr="002A59F0">
        <w:rPr>
          <w:rFonts w:ascii="Cambria" w:hAnsi="Cambria" w:cs="Arial"/>
          <w:sz w:val="20"/>
          <w:szCs w:val="20"/>
        </w:rPr>
        <w:t>ą</w:t>
      </w:r>
      <w:r w:rsidRPr="006D02F2">
        <w:rPr>
          <w:rFonts w:ascii="Cambria" w:hAnsi="Cambria" w:cs="Arial"/>
          <w:sz w:val="20"/>
          <w:szCs w:val="20"/>
        </w:rPr>
        <w:t>;</w:t>
      </w:r>
    </w:p>
    <w:p w14:paraId="5C3461AB" w14:textId="77777777" w:rsidR="006B67CA" w:rsidRPr="006D02F2" w:rsidRDefault="006B67CA" w:rsidP="006B67CA">
      <w:pPr>
        <w:numPr>
          <w:ilvl w:val="0"/>
          <w:numId w:val="37"/>
        </w:numPr>
        <w:spacing w:after="0" w:line="276" w:lineRule="auto"/>
        <w:ind w:left="993" w:right="-2" w:hanging="285"/>
        <w:jc w:val="both"/>
        <w:rPr>
          <w:rFonts w:ascii="Cambria" w:hAnsi="Cambria" w:cs="Arial"/>
          <w:sz w:val="20"/>
          <w:szCs w:val="20"/>
        </w:rPr>
      </w:pPr>
      <w:r w:rsidRPr="006D02F2">
        <w:rPr>
          <w:rFonts w:ascii="Cambria" w:hAnsi="Cambria" w:cs="Arial"/>
          <w:sz w:val="20"/>
          <w:szCs w:val="20"/>
        </w:rPr>
        <w:t xml:space="preserve">zmiana terminów cząstkowych bez zmiany terminu końcowego jest dopuszczalna </w:t>
      </w:r>
      <w:r w:rsidRPr="006D02F2">
        <w:rPr>
          <w:rFonts w:ascii="Cambria" w:hAnsi="Cambria" w:cs="Arial"/>
          <w:sz w:val="20"/>
          <w:szCs w:val="20"/>
        </w:rPr>
        <w:br/>
        <w:t>w okolicznościach niespowodowanych działalnością Wykonawcy.</w:t>
      </w:r>
    </w:p>
    <w:p w14:paraId="6093BA7B" w14:textId="77777777" w:rsidR="006B67CA" w:rsidRPr="006D02F2" w:rsidRDefault="006B67CA" w:rsidP="006B67CA">
      <w:pPr>
        <w:numPr>
          <w:ilvl w:val="0"/>
          <w:numId w:val="37"/>
        </w:numPr>
        <w:spacing w:after="0" w:line="240" w:lineRule="auto"/>
        <w:ind w:left="993"/>
        <w:jc w:val="both"/>
        <w:rPr>
          <w:rFonts w:ascii="Cambria" w:hAnsi="Cambria" w:cs="Arial"/>
          <w:sz w:val="20"/>
          <w:szCs w:val="20"/>
        </w:rPr>
      </w:pPr>
      <w:r w:rsidRPr="006D02F2">
        <w:rPr>
          <w:rFonts w:ascii="Cambria" w:hAnsi="Cambria" w:cs="Arial"/>
          <w:sz w:val="20"/>
          <w:szCs w:val="20"/>
        </w:rPr>
        <w:t>wydłużenie terminu realizacji przedmiotu zamówienia z uwagi na wstrzymanie dostaw uniemożliwiających wykonanie zamówienia w pierwotnym terminie z przyczyn niezawinionych przez Wykonawcę.</w:t>
      </w:r>
    </w:p>
    <w:p w14:paraId="1E65E6F7" w14:textId="77777777" w:rsidR="006B67CA" w:rsidRDefault="006B67CA" w:rsidP="006B67CA">
      <w:pPr>
        <w:numPr>
          <w:ilvl w:val="0"/>
          <w:numId w:val="37"/>
        </w:numPr>
        <w:spacing w:after="0" w:line="240" w:lineRule="auto"/>
        <w:ind w:left="993"/>
        <w:jc w:val="both"/>
        <w:rPr>
          <w:rFonts w:ascii="Cambria" w:hAnsi="Cambria" w:cs="Arial"/>
          <w:sz w:val="20"/>
          <w:szCs w:val="20"/>
        </w:rPr>
      </w:pPr>
      <w:r w:rsidRPr="00B03A5D">
        <w:rPr>
          <w:rFonts w:ascii="Cambria" w:hAnsi="Cambria" w:cs="Arial"/>
          <w:sz w:val="20"/>
          <w:szCs w:val="20"/>
        </w:rPr>
        <w:t>zmiany przepisów dotyczących podatku VAT. Cena brutto będzie podlegać waloryzacji o różnicę w kwocie podatku VAT wynikającej ze zmiany stawki podatku na stawkę podatku obowiązującego w dniu powstania obowiązku podatkowego</w:t>
      </w:r>
      <w:r>
        <w:rPr>
          <w:rFonts w:ascii="Cambria" w:hAnsi="Cambria" w:cs="Arial"/>
          <w:sz w:val="20"/>
          <w:szCs w:val="20"/>
        </w:rPr>
        <w:t>.</w:t>
      </w:r>
    </w:p>
    <w:p w14:paraId="73ED09EA" w14:textId="74ECAF83" w:rsidR="006B67CA" w:rsidRDefault="006B67CA" w:rsidP="006B67CA">
      <w:pPr>
        <w:pStyle w:val="Akapitzlist"/>
        <w:numPr>
          <w:ilvl w:val="0"/>
          <w:numId w:val="42"/>
        </w:numPr>
        <w:spacing w:after="0" w:line="240" w:lineRule="auto"/>
        <w:ind w:left="426" w:hanging="426"/>
        <w:jc w:val="both"/>
        <w:rPr>
          <w:rFonts w:ascii="Cambria" w:hAnsi="Cambria" w:cs="Arial"/>
        </w:rPr>
      </w:pPr>
      <w:r w:rsidRPr="006B67CA">
        <w:rPr>
          <w:rFonts w:ascii="Cambria" w:hAnsi="Cambria" w:cs="Arial"/>
        </w:rPr>
        <w:t>W przypadku wystąpienia okoli</w:t>
      </w:r>
      <w:r>
        <w:rPr>
          <w:rFonts w:ascii="Cambria" w:hAnsi="Cambria" w:cs="Arial"/>
        </w:rPr>
        <w:t>czności, o których mowa w ust. 2</w:t>
      </w:r>
      <w:r w:rsidRPr="006B67CA">
        <w:rPr>
          <w:rFonts w:ascii="Cambria" w:hAnsi="Cambria" w:cs="Arial"/>
        </w:rPr>
        <w:t>, Wykonawca zwróci się do Zamawiającego z wnioskiem o dokonanie zmiany umowy, zawierającym stosowne uzasadnienie. Wniosek winien być złożony w formie pisemnej.</w:t>
      </w:r>
    </w:p>
    <w:p w14:paraId="2A61E1AE" w14:textId="77777777" w:rsidR="006B67CA" w:rsidRDefault="006B67CA" w:rsidP="006B67CA">
      <w:pPr>
        <w:pStyle w:val="Akapitzlist"/>
        <w:numPr>
          <w:ilvl w:val="0"/>
          <w:numId w:val="42"/>
        </w:numPr>
        <w:spacing w:after="0" w:line="240" w:lineRule="auto"/>
        <w:ind w:left="426" w:hanging="426"/>
        <w:jc w:val="both"/>
        <w:rPr>
          <w:rFonts w:ascii="Cambria" w:hAnsi="Cambria" w:cs="Arial"/>
        </w:rPr>
      </w:pPr>
      <w:r w:rsidRPr="006B67CA">
        <w:rPr>
          <w:rFonts w:ascii="Cambria" w:hAnsi="Cambria" w:cs="Arial"/>
        </w:rPr>
        <w:t>Zamawiający po zapoznaniu się z uzasadnieniem i przy uwzględnieniu okoliczności sprawy dokona oceny zasadności zmiany umowy.</w:t>
      </w:r>
    </w:p>
    <w:p w14:paraId="5AEED9E5" w14:textId="77777777" w:rsidR="006B67CA" w:rsidRDefault="006B67CA" w:rsidP="006B67CA">
      <w:pPr>
        <w:pStyle w:val="Akapitzlist"/>
        <w:numPr>
          <w:ilvl w:val="0"/>
          <w:numId w:val="42"/>
        </w:numPr>
        <w:spacing w:after="0" w:line="240" w:lineRule="auto"/>
        <w:ind w:left="426" w:hanging="426"/>
        <w:jc w:val="both"/>
        <w:rPr>
          <w:rFonts w:ascii="Cambria" w:hAnsi="Cambria" w:cs="Arial"/>
        </w:rPr>
      </w:pPr>
      <w:r w:rsidRPr="006B67CA">
        <w:rPr>
          <w:rFonts w:ascii="Cambria" w:hAnsi="Cambria" w:cs="Arial"/>
        </w:rPr>
        <w:t>Wszelkie zmiany umowy muszą być dokonywane na podstawie obustronnie uzgodnionych pisemnych aneksów do umowy.</w:t>
      </w:r>
    </w:p>
    <w:p w14:paraId="557BC6E0" w14:textId="5BF4D727" w:rsidR="00B03A5D" w:rsidRPr="006B67CA" w:rsidRDefault="006B67CA" w:rsidP="006B67CA">
      <w:pPr>
        <w:pStyle w:val="Akapitzlist"/>
        <w:numPr>
          <w:ilvl w:val="0"/>
          <w:numId w:val="42"/>
        </w:numPr>
        <w:spacing w:after="0" w:line="240" w:lineRule="auto"/>
        <w:ind w:left="426" w:hanging="426"/>
        <w:jc w:val="both"/>
        <w:rPr>
          <w:rFonts w:ascii="Cambria" w:hAnsi="Cambria" w:cs="Arial"/>
        </w:rPr>
      </w:pPr>
      <w:r w:rsidRPr="006B67CA">
        <w:rPr>
          <w:rFonts w:ascii="Cambria" w:hAnsi="Cambria" w:cs="Arial"/>
        </w:rPr>
        <w:t>Zmiany terminu przewidzianego na rozpoczęcie i zakończenie świadczenia w przypadku niemożności rozpoczęcia świadczenia z przyczyn niezależnych od stron. W okolicznościach późniejszego rozpoczęcia świadczenia ulegnie wydłużony o ten okres zakończenie świadczenia</w:t>
      </w:r>
      <w:r w:rsidR="00711679" w:rsidRPr="006B67CA">
        <w:rPr>
          <w:rFonts w:ascii="Cambria" w:hAnsi="Cambria" w:cs="Arial"/>
        </w:rPr>
        <w:t>.</w:t>
      </w:r>
    </w:p>
    <w:p w14:paraId="5EBB6D84" w14:textId="77777777" w:rsidR="00EC2E2C" w:rsidRPr="00EC2E2C" w:rsidRDefault="00EC2E2C" w:rsidP="00EC2E2C">
      <w:pPr>
        <w:widowControl w:val="0"/>
        <w:suppressAutoHyphens/>
        <w:spacing w:after="0" w:line="276" w:lineRule="auto"/>
        <w:jc w:val="both"/>
        <w:rPr>
          <w:rFonts w:ascii="Cambria" w:hAnsi="Cambria" w:cs="Times New Roman"/>
          <w:sz w:val="20"/>
          <w:szCs w:val="20"/>
          <w:highlight w:val="cyan"/>
          <w:lang w:eastAsia="pl-PL"/>
        </w:rPr>
      </w:pPr>
    </w:p>
    <w:p w14:paraId="3BD66CA1" w14:textId="77777777" w:rsidR="00CE7285" w:rsidRPr="00156F49" w:rsidRDefault="00CE7285" w:rsidP="00880292">
      <w:pPr>
        <w:suppressAutoHyphens/>
        <w:spacing w:after="0" w:line="276" w:lineRule="auto"/>
        <w:ind w:right="-157"/>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 7</w:t>
      </w:r>
    </w:p>
    <w:p w14:paraId="2C1235E1" w14:textId="77777777" w:rsidR="00CE7285" w:rsidRPr="00156F49" w:rsidRDefault="00CE7285" w:rsidP="00880292">
      <w:pPr>
        <w:suppressAutoHyphens/>
        <w:spacing w:after="0" w:line="276" w:lineRule="auto"/>
        <w:ind w:right="-157"/>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Podwykonawstwo</w:t>
      </w:r>
    </w:p>
    <w:p w14:paraId="5D0BAFF9" w14:textId="77777777" w:rsidR="00302E67" w:rsidRPr="006D02F2" w:rsidRDefault="00302E67" w:rsidP="00302E67">
      <w:pPr>
        <w:pStyle w:val="Akapitzlist"/>
        <w:widowControl w:val="0"/>
        <w:numPr>
          <w:ilvl w:val="0"/>
          <w:numId w:val="38"/>
        </w:numPr>
        <w:spacing w:after="0" w:line="240" w:lineRule="auto"/>
        <w:contextualSpacing/>
        <w:rPr>
          <w:rFonts w:ascii="Cambria" w:eastAsia="Cambria" w:hAnsi="Cambria" w:cs="Cambria"/>
        </w:rPr>
      </w:pPr>
      <w:r w:rsidRPr="006D02F2">
        <w:rPr>
          <w:rFonts w:ascii="Cambria" w:eastAsia="Cambria" w:hAnsi="Cambria" w:cs="Cambria"/>
        </w:rPr>
        <w:t>*Wykonawca będzie wykonywał zadanie siłami własnymi.</w:t>
      </w:r>
    </w:p>
    <w:p w14:paraId="246ACF35" w14:textId="77777777" w:rsidR="00302E67" w:rsidRPr="006D02F2" w:rsidRDefault="00302E67" w:rsidP="00302E67">
      <w:pPr>
        <w:pStyle w:val="Akapitzlist"/>
        <w:widowControl w:val="0"/>
        <w:numPr>
          <w:ilvl w:val="0"/>
          <w:numId w:val="38"/>
        </w:numPr>
        <w:spacing w:after="0" w:line="240" w:lineRule="auto"/>
        <w:contextualSpacing/>
        <w:rPr>
          <w:rFonts w:ascii="Cambria" w:eastAsia="Cambria" w:hAnsi="Cambria" w:cs="Cambria"/>
        </w:rPr>
      </w:pPr>
      <w:r w:rsidRPr="006D02F2">
        <w:rPr>
          <w:rFonts w:ascii="Cambria" w:eastAsia="Cambria" w:hAnsi="Cambria" w:cs="Cambria"/>
        </w:rPr>
        <w:t>*Wykonawca będzie wykonywał następujące części zadania przy pomocy podwykonawców:</w:t>
      </w:r>
    </w:p>
    <w:p w14:paraId="309BDF60" w14:textId="77777777" w:rsidR="00302E67" w:rsidRPr="006D02F2" w:rsidRDefault="00302E67" w:rsidP="00302E67">
      <w:pPr>
        <w:widowControl w:val="0"/>
        <w:tabs>
          <w:tab w:val="left" w:leader="dot" w:pos="5957"/>
        </w:tabs>
        <w:spacing w:before="43" w:after="0" w:line="240" w:lineRule="auto"/>
        <w:ind w:left="567" w:hanging="283"/>
        <w:rPr>
          <w:rFonts w:ascii="Cambria" w:eastAsia="Cambria" w:hAnsi="Cambria" w:cs="Cambria"/>
          <w:sz w:val="20"/>
        </w:rPr>
      </w:pPr>
      <w:r w:rsidRPr="006D02F2">
        <w:rPr>
          <w:rFonts w:ascii="Cambria" w:eastAsia="Cambria" w:hAnsi="Cambria" w:cs="Cambria"/>
          <w:sz w:val="20"/>
        </w:rPr>
        <w:t>a)</w:t>
      </w:r>
      <w:r w:rsidRPr="006D02F2">
        <w:rPr>
          <w:rFonts w:ascii="Cambria" w:eastAsia="Cambria" w:hAnsi="Cambria" w:cs="Cambria"/>
          <w:sz w:val="20"/>
        </w:rPr>
        <w:tab/>
        <w:t>………………….</w:t>
      </w:r>
    </w:p>
    <w:p w14:paraId="66D5256A" w14:textId="77777777" w:rsidR="00302E67" w:rsidRPr="006D02F2" w:rsidRDefault="00302E67" w:rsidP="00302E67">
      <w:pPr>
        <w:widowControl w:val="0"/>
        <w:tabs>
          <w:tab w:val="left" w:leader="dot" w:pos="5918"/>
        </w:tabs>
        <w:spacing w:before="19" w:after="0" w:line="240" w:lineRule="auto"/>
        <w:ind w:left="567" w:hanging="283"/>
        <w:rPr>
          <w:rFonts w:ascii="Cambria" w:eastAsia="Cambria" w:hAnsi="Cambria" w:cs="Cambria"/>
          <w:sz w:val="20"/>
        </w:rPr>
      </w:pPr>
      <w:r w:rsidRPr="006D02F2">
        <w:rPr>
          <w:rFonts w:ascii="Cambria" w:eastAsia="Cambria" w:hAnsi="Cambria" w:cs="Cambria"/>
          <w:sz w:val="20"/>
        </w:rPr>
        <w:t>b)</w:t>
      </w:r>
      <w:r w:rsidRPr="006D02F2">
        <w:rPr>
          <w:rFonts w:ascii="Cambria" w:eastAsia="Cambria" w:hAnsi="Cambria" w:cs="Cambria"/>
          <w:sz w:val="20"/>
        </w:rPr>
        <w:tab/>
        <w:t>………………….</w:t>
      </w:r>
    </w:p>
    <w:p w14:paraId="1A092E8C" w14:textId="77777777" w:rsidR="00302E67" w:rsidRPr="006D02F2" w:rsidRDefault="00302E67" w:rsidP="00302E67">
      <w:pPr>
        <w:pStyle w:val="Akapitzlist"/>
        <w:widowControl w:val="0"/>
        <w:numPr>
          <w:ilvl w:val="0"/>
          <w:numId w:val="38"/>
        </w:numPr>
        <w:spacing w:after="0" w:line="240" w:lineRule="auto"/>
        <w:ind w:left="284" w:hanging="284"/>
        <w:contextualSpacing/>
        <w:rPr>
          <w:rFonts w:ascii="Cambria" w:eastAsia="Cambria" w:hAnsi="Cambria" w:cs="Cambria"/>
        </w:rPr>
      </w:pPr>
      <w:r w:rsidRPr="006D02F2">
        <w:rPr>
          <w:rFonts w:ascii="Cambria" w:eastAsia="Cambria" w:hAnsi="Cambria" w:cs="Cambria"/>
        </w:rPr>
        <w:t>Wykonawca oświadcza, że wymienione w pkt. 1 części zamówienia będzie wykonywał przy pomocy następujących podwykonawców za których działania bądź zaniechanie ponosi całkowitą odpowiedzialność wobec.</w:t>
      </w:r>
    </w:p>
    <w:p w14:paraId="6D4B7EEF" w14:textId="77777777" w:rsidR="00302E67" w:rsidRPr="006D02F2" w:rsidRDefault="00302E67" w:rsidP="00302E67">
      <w:pPr>
        <w:pStyle w:val="Akapitzlist"/>
        <w:widowControl w:val="0"/>
        <w:numPr>
          <w:ilvl w:val="0"/>
          <w:numId w:val="38"/>
        </w:numPr>
        <w:spacing w:after="0" w:line="240" w:lineRule="auto"/>
        <w:ind w:left="284" w:hanging="284"/>
        <w:contextualSpacing/>
        <w:jc w:val="both"/>
        <w:rPr>
          <w:rFonts w:ascii="Cambria" w:eastAsia="Cambria" w:hAnsi="Cambria" w:cs="Cambria"/>
        </w:rPr>
      </w:pPr>
      <w:r w:rsidRPr="006D02F2">
        <w:rPr>
          <w:rFonts w:ascii="Cambria" w:eastAsia="Cambria" w:hAnsi="Cambria" w:cs="Cambria"/>
        </w:rPr>
        <w:t>Zmiana podwykonawcy wskazanego w umowie wymaga pisemnej zgody zamawiającego. Do wniosku o zmianę podwykonawcy wykonawca zobowiązany jest dołączyć dokumenty potwierdzające , że jest on zdolny do wykonania powierzonej mu części zadania i posiada wszelkie prawem wymagane uprawnienia i zezwolenia.</w:t>
      </w:r>
    </w:p>
    <w:p w14:paraId="04517B02" w14:textId="77777777" w:rsidR="00302E67" w:rsidRPr="006D02F2" w:rsidRDefault="00302E67" w:rsidP="00302E67">
      <w:pPr>
        <w:pStyle w:val="Akapitzlist"/>
        <w:widowControl w:val="0"/>
        <w:spacing w:after="0" w:line="240" w:lineRule="auto"/>
        <w:ind w:left="284"/>
        <w:rPr>
          <w:rFonts w:ascii="Cambria" w:eastAsia="Cambria" w:hAnsi="Cambria" w:cs="Cambria"/>
        </w:rPr>
      </w:pPr>
    </w:p>
    <w:p w14:paraId="44E8A9A8" w14:textId="77777777" w:rsidR="00302E67" w:rsidRDefault="00302E67" w:rsidP="00302E67">
      <w:pPr>
        <w:widowControl w:val="0"/>
        <w:spacing w:before="5" w:after="0" w:line="240" w:lineRule="auto"/>
        <w:ind w:left="284"/>
        <w:rPr>
          <w:rFonts w:ascii="Cambria" w:eastAsia="Cambria" w:hAnsi="Cambria" w:cs="Cambria"/>
          <w:sz w:val="20"/>
        </w:rPr>
      </w:pPr>
      <w:r w:rsidRPr="006D02F2">
        <w:rPr>
          <w:rFonts w:ascii="Cambria" w:eastAsia="Cambria" w:hAnsi="Cambria" w:cs="Cambria"/>
          <w:sz w:val="20"/>
        </w:rPr>
        <w:t>*Niewłaściwe skreślić.</w:t>
      </w:r>
    </w:p>
    <w:p w14:paraId="56A165AB" w14:textId="77777777" w:rsidR="00CE7285" w:rsidRPr="00156F49" w:rsidRDefault="00CE7285" w:rsidP="00880292">
      <w:pPr>
        <w:suppressAutoHyphens/>
        <w:spacing w:after="0" w:line="276" w:lineRule="auto"/>
        <w:ind w:right="-157"/>
        <w:rPr>
          <w:rFonts w:ascii="Cambria" w:hAnsi="Cambria" w:cs="Times New Roman"/>
          <w:b/>
          <w:bCs/>
          <w:color w:val="000000"/>
          <w:sz w:val="20"/>
          <w:szCs w:val="20"/>
          <w:lang w:eastAsia="ar-SA"/>
        </w:rPr>
      </w:pPr>
    </w:p>
    <w:p w14:paraId="08C63CF2"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 8</w:t>
      </w:r>
    </w:p>
    <w:p w14:paraId="381CD200"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Zabezpieczenie należytego wykonania umowy</w:t>
      </w:r>
    </w:p>
    <w:p w14:paraId="44B12BC8" w14:textId="06F718CF" w:rsidR="00CE7285" w:rsidRPr="00156F49" w:rsidRDefault="00CE7285" w:rsidP="00880292">
      <w:pPr>
        <w:numPr>
          <w:ilvl w:val="0"/>
          <w:numId w:val="8"/>
        </w:numPr>
        <w:tabs>
          <w:tab w:val="left" w:pos="0"/>
          <w:tab w:val="left" w:pos="284"/>
        </w:tabs>
        <w:suppressAutoHyphens/>
        <w:autoSpaceDE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Wykonawca wnosi zabezpieczenie należytego wykonania umowy w kwocie ……..</w:t>
      </w:r>
      <w:r w:rsidRPr="00156F49">
        <w:rPr>
          <w:rFonts w:ascii="Cambria" w:hAnsi="Cambria" w:cs="Times New Roman"/>
          <w:b/>
          <w:bCs/>
          <w:color w:val="000000"/>
          <w:sz w:val="20"/>
          <w:szCs w:val="20"/>
          <w:lang w:eastAsia="pl-PL"/>
        </w:rPr>
        <w:t xml:space="preserve"> zł</w:t>
      </w:r>
      <w:r w:rsidRPr="00156F49">
        <w:rPr>
          <w:rFonts w:ascii="Cambria" w:hAnsi="Cambria" w:cs="Times New Roman"/>
          <w:color w:val="000000"/>
          <w:sz w:val="20"/>
          <w:szCs w:val="20"/>
          <w:lang w:eastAsia="pl-PL"/>
        </w:rPr>
        <w:t xml:space="preserve"> (………..) co stanowi </w:t>
      </w:r>
      <w:r w:rsidR="00A62A1E">
        <w:rPr>
          <w:rFonts w:ascii="Cambria" w:hAnsi="Cambria" w:cs="Times New Roman"/>
          <w:color w:val="000000"/>
          <w:sz w:val="20"/>
          <w:szCs w:val="20"/>
          <w:lang w:eastAsia="pl-PL"/>
        </w:rPr>
        <w:t>5</w:t>
      </w:r>
      <w:r w:rsidRPr="00156F49">
        <w:rPr>
          <w:rFonts w:ascii="Cambria" w:hAnsi="Cambria" w:cs="Times New Roman"/>
          <w:color w:val="000000"/>
          <w:sz w:val="20"/>
          <w:szCs w:val="20"/>
          <w:lang w:eastAsia="pl-PL"/>
        </w:rPr>
        <w:t xml:space="preserve"> % wartości umowy brutto. </w:t>
      </w:r>
    </w:p>
    <w:p w14:paraId="5BE97311" w14:textId="77777777" w:rsidR="00CE7285" w:rsidRPr="00156F49" w:rsidRDefault="00CE7285" w:rsidP="00880292">
      <w:pPr>
        <w:numPr>
          <w:ilvl w:val="0"/>
          <w:numId w:val="8"/>
        </w:numPr>
        <w:tabs>
          <w:tab w:val="left" w:pos="0"/>
          <w:tab w:val="left" w:pos="284"/>
        </w:tabs>
        <w:suppressAutoHyphens/>
        <w:autoSpaceDE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Wykonawca wnosi zabezpieczenie należytego wykonania umowy najpóźniej w dniu zawarcia niniejszej umowy.</w:t>
      </w:r>
    </w:p>
    <w:p w14:paraId="25F04418" w14:textId="426E6717" w:rsidR="00CE7285" w:rsidRPr="00156F49" w:rsidRDefault="00CE7285" w:rsidP="00880292">
      <w:pPr>
        <w:numPr>
          <w:ilvl w:val="0"/>
          <w:numId w:val="8"/>
        </w:numPr>
        <w:tabs>
          <w:tab w:val="left" w:pos="0"/>
          <w:tab w:val="left" w:pos="284"/>
        </w:tabs>
        <w:suppressAutoHyphens/>
        <w:autoSpaceDE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 xml:space="preserve">Zabezpieczenie zostało wniesione w dniu ………………. r. w  jednej z form określonych  </w:t>
      </w:r>
      <w:r w:rsidR="00302E67" w:rsidRPr="00302E67">
        <w:rPr>
          <w:rFonts w:ascii="Cambria" w:hAnsi="Cambria" w:cs="Times New Roman"/>
          <w:color w:val="000000"/>
          <w:sz w:val="20"/>
          <w:szCs w:val="20"/>
          <w:lang w:eastAsia="pl-PL"/>
        </w:rPr>
        <w:t xml:space="preserve">art. 450 ust. 2 </w:t>
      </w:r>
      <w:r w:rsidRPr="00156F49">
        <w:rPr>
          <w:rFonts w:ascii="Cambria" w:hAnsi="Cambria" w:cs="Times New Roman"/>
          <w:color w:val="000000"/>
          <w:sz w:val="20"/>
          <w:szCs w:val="20"/>
          <w:lang w:eastAsia="pl-PL"/>
        </w:rPr>
        <w:t xml:space="preserve">Ustawy Prawo Zamówień Publicznej </w:t>
      </w:r>
      <w:proofErr w:type="spellStart"/>
      <w:r w:rsidRPr="00156F49">
        <w:rPr>
          <w:rFonts w:ascii="Cambria" w:hAnsi="Cambria" w:cs="Times New Roman"/>
          <w:color w:val="000000"/>
          <w:sz w:val="20"/>
          <w:szCs w:val="20"/>
          <w:lang w:eastAsia="pl-PL"/>
        </w:rPr>
        <w:t>tj</w:t>
      </w:r>
      <w:proofErr w:type="spellEnd"/>
      <w:r w:rsidRPr="00156F49">
        <w:rPr>
          <w:rFonts w:ascii="Cambria" w:hAnsi="Cambria" w:cs="Times New Roman"/>
          <w:color w:val="000000"/>
          <w:sz w:val="20"/>
          <w:szCs w:val="20"/>
          <w:lang w:eastAsia="pl-PL"/>
        </w:rPr>
        <w:t>; w formie ……………………………</w:t>
      </w:r>
    </w:p>
    <w:p w14:paraId="0D711C4C" w14:textId="77777777" w:rsidR="00CE7285" w:rsidRPr="00156F49" w:rsidRDefault="00CE7285" w:rsidP="00880292">
      <w:pPr>
        <w:numPr>
          <w:ilvl w:val="0"/>
          <w:numId w:val="8"/>
        </w:numPr>
        <w:tabs>
          <w:tab w:val="left" w:pos="0"/>
          <w:tab w:val="left" w:pos="284"/>
        </w:tabs>
        <w:suppressAutoHyphens/>
        <w:autoSpaceDE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W przypadku nienależytego wykonania zamówienia zabezpieczenie wraz z powstałymi odsetkami staje się własnością Zamawiającego i będzie wykorzystane do pokrycia roszczeń Zamawiającego.</w:t>
      </w:r>
    </w:p>
    <w:p w14:paraId="49E22B3A" w14:textId="77777777" w:rsidR="002E362A" w:rsidRDefault="002E362A" w:rsidP="00880292">
      <w:pPr>
        <w:suppressAutoHyphens/>
        <w:spacing w:after="0" w:line="276" w:lineRule="auto"/>
        <w:ind w:right="23"/>
        <w:jc w:val="center"/>
        <w:rPr>
          <w:rFonts w:ascii="Cambria" w:hAnsi="Cambria" w:cs="Times New Roman"/>
          <w:b/>
          <w:bCs/>
          <w:color w:val="000000"/>
          <w:sz w:val="20"/>
          <w:szCs w:val="20"/>
          <w:lang w:eastAsia="ar-SA"/>
        </w:rPr>
      </w:pPr>
    </w:p>
    <w:p w14:paraId="47573F57" w14:textId="3AE04C76"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 9</w:t>
      </w:r>
    </w:p>
    <w:p w14:paraId="7925BB21"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Kary umowne</w:t>
      </w:r>
    </w:p>
    <w:p w14:paraId="3788C89D" w14:textId="77777777" w:rsidR="00CE7285" w:rsidRPr="00156F49" w:rsidRDefault="00CE7285" w:rsidP="00880292">
      <w:pPr>
        <w:numPr>
          <w:ilvl w:val="0"/>
          <w:numId w:val="9"/>
        </w:numPr>
        <w:tabs>
          <w:tab w:val="clear" w:pos="720"/>
        </w:tabs>
        <w:suppressAutoHyphens/>
        <w:spacing w:after="0" w:line="276" w:lineRule="auto"/>
        <w:ind w:left="284" w:right="23" w:hanging="284"/>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Strony ustalają odpowiedzialność za niewykonanie, nieterminowe lub nienależyte wykonanie przedmiotu umowy  w formie kar umownych.</w:t>
      </w:r>
    </w:p>
    <w:p w14:paraId="158510F8" w14:textId="77777777" w:rsidR="00CE7285" w:rsidRPr="00156F49" w:rsidRDefault="00CE7285" w:rsidP="00880292">
      <w:pPr>
        <w:numPr>
          <w:ilvl w:val="0"/>
          <w:numId w:val="9"/>
        </w:numPr>
        <w:tabs>
          <w:tab w:val="left" w:pos="284"/>
        </w:tabs>
        <w:suppressAutoHyphens/>
        <w:spacing w:after="0" w:line="276" w:lineRule="auto"/>
        <w:ind w:left="284" w:right="23" w:hanging="284"/>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Zamawiający ma prawo żądać od Wykonawcy następujących kar umownych:</w:t>
      </w:r>
    </w:p>
    <w:p w14:paraId="3EFA674A" w14:textId="77777777" w:rsidR="007130E2" w:rsidRDefault="00CE7285" w:rsidP="007130E2">
      <w:pPr>
        <w:pStyle w:val="Akapitzlist"/>
        <w:numPr>
          <w:ilvl w:val="0"/>
          <w:numId w:val="40"/>
        </w:numPr>
        <w:tabs>
          <w:tab w:val="num" w:pos="2340"/>
        </w:tabs>
        <w:spacing w:after="0"/>
        <w:ind w:right="23"/>
        <w:jc w:val="both"/>
        <w:rPr>
          <w:rFonts w:ascii="Cambria" w:hAnsi="Cambria" w:cs="Times New Roman"/>
          <w:color w:val="000000"/>
        </w:rPr>
      </w:pPr>
      <w:r w:rsidRPr="007130E2">
        <w:rPr>
          <w:rFonts w:ascii="Cambria" w:hAnsi="Cambria" w:cs="Times New Roman"/>
          <w:color w:val="000000"/>
        </w:rPr>
        <w:t>w wysokości 20% wynagrodzenia umownego brutto, w przypadku odstąpienia od umowy przez którąkolwiek ze stron z przyczyn</w:t>
      </w:r>
      <w:r w:rsidR="00520D2A" w:rsidRPr="007130E2">
        <w:rPr>
          <w:rFonts w:ascii="Cambria" w:hAnsi="Cambria" w:cs="Times New Roman"/>
          <w:color w:val="000000"/>
        </w:rPr>
        <w:t>,</w:t>
      </w:r>
      <w:r w:rsidRPr="007130E2">
        <w:rPr>
          <w:rFonts w:ascii="Cambria" w:hAnsi="Cambria" w:cs="Times New Roman"/>
          <w:color w:val="000000"/>
        </w:rPr>
        <w:t xml:space="preserve"> za które ponosi odpowiedzialność  Wykonawca;</w:t>
      </w:r>
    </w:p>
    <w:p w14:paraId="02E016A3" w14:textId="535A00E7" w:rsidR="007130E2" w:rsidRDefault="00CE7285" w:rsidP="00880292">
      <w:pPr>
        <w:pStyle w:val="Akapitzlist"/>
        <w:numPr>
          <w:ilvl w:val="0"/>
          <w:numId w:val="40"/>
        </w:numPr>
        <w:tabs>
          <w:tab w:val="num" w:pos="2340"/>
        </w:tabs>
        <w:spacing w:after="0"/>
        <w:ind w:right="23"/>
        <w:jc w:val="both"/>
        <w:rPr>
          <w:rFonts w:ascii="Cambria" w:hAnsi="Cambria" w:cs="Times New Roman"/>
          <w:color w:val="000000"/>
        </w:rPr>
      </w:pPr>
      <w:r w:rsidRPr="007130E2">
        <w:rPr>
          <w:rFonts w:ascii="Cambria" w:hAnsi="Cambria" w:cs="Times New Roman"/>
          <w:color w:val="000000"/>
        </w:rPr>
        <w:t xml:space="preserve">opóźnień w odbiorze odpadów w stosunku do harmonogramu w wysokości 30 zł  </w:t>
      </w:r>
      <w:r w:rsidRPr="002A59F0">
        <w:rPr>
          <w:rFonts w:ascii="Cambria" w:hAnsi="Cambria" w:cs="Times New Roman"/>
        </w:rPr>
        <w:t xml:space="preserve">za każdy dzień </w:t>
      </w:r>
      <w:r w:rsidR="00B0729B">
        <w:rPr>
          <w:rFonts w:ascii="Cambria" w:hAnsi="Cambria" w:cs="Times New Roman"/>
          <w:color w:val="000000"/>
        </w:rPr>
        <w:t>opóźnienia</w:t>
      </w:r>
      <w:r w:rsidRPr="007130E2">
        <w:rPr>
          <w:rFonts w:ascii="Cambria" w:hAnsi="Cambria" w:cs="Times New Roman"/>
          <w:color w:val="000000"/>
        </w:rPr>
        <w:t xml:space="preserve"> w odbiorze odpadów od właściciela nieruchomości oraz opóźnień w odbiorze odpadów z PSZOK w wysokości 1 000 zł za każdy dzień </w:t>
      </w:r>
      <w:r w:rsidR="00B0729B">
        <w:rPr>
          <w:rFonts w:ascii="Cambria" w:hAnsi="Cambria" w:cs="Times New Roman"/>
          <w:color w:val="000000"/>
        </w:rPr>
        <w:t>opóźnienia</w:t>
      </w:r>
      <w:r w:rsidRPr="007130E2">
        <w:rPr>
          <w:rFonts w:ascii="Cambria" w:hAnsi="Cambria" w:cs="Times New Roman"/>
          <w:color w:val="000000"/>
        </w:rPr>
        <w:t xml:space="preserve"> w stosunku do terminu 7 dniowego od</w:t>
      </w:r>
      <w:r w:rsidR="00B0729B">
        <w:rPr>
          <w:rFonts w:ascii="Cambria" w:hAnsi="Cambria" w:cs="Times New Roman"/>
          <w:color w:val="000000"/>
        </w:rPr>
        <w:t xml:space="preserve"> zgłoszenia przez Zamawiającego</w:t>
      </w:r>
      <w:r w:rsidRPr="007130E2">
        <w:rPr>
          <w:rFonts w:ascii="Cambria" w:hAnsi="Cambria" w:cs="Times New Roman"/>
          <w:color w:val="000000"/>
        </w:rPr>
        <w:t>.</w:t>
      </w:r>
    </w:p>
    <w:p w14:paraId="0B2291B6" w14:textId="77777777" w:rsidR="007130E2" w:rsidRDefault="00CE7285" w:rsidP="007130E2">
      <w:pPr>
        <w:pStyle w:val="Akapitzlist"/>
        <w:numPr>
          <w:ilvl w:val="0"/>
          <w:numId w:val="40"/>
        </w:numPr>
        <w:tabs>
          <w:tab w:val="num" w:pos="2340"/>
        </w:tabs>
        <w:spacing w:after="0"/>
        <w:ind w:right="23"/>
        <w:jc w:val="both"/>
        <w:rPr>
          <w:rFonts w:ascii="Cambria" w:hAnsi="Cambria" w:cs="Times New Roman"/>
          <w:color w:val="000000"/>
        </w:rPr>
      </w:pPr>
      <w:r w:rsidRPr="007130E2">
        <w:rPr>
          <w:rFonts w:ascii="Cambria" w:hAnsi="Cambria" w:cs="Times New Roman"/>
          <w:color w:val="000000"/>
          <w:lang w:eastAsia="pl-PL"/>
        </w:rPr>
        <w:t>w wysokości 500 zł za każdy inny, niż określony w nin. ustępie, przypadek naruszenia obowiązków Wykonawcy określonych w nin. umowie z przyczyn l</w:t>
      </w:r>
      <w:r w:rsidR="007130E2">
        <w:rPr>
          <w:rFonts w:ascii="Cambria" w:hAnsi="Cambria" w:cs="Times New Roman"/>
          <w:color w:val="000000"/>
          <w:lang w:eastAsia="pl-PL"/>
        </w:rPr>
        <w:t>eżących po stronie Wykonawcy</w:t>
      </w:r>
    </w:p>
    <w:p w14:paraId="59329C2B" w14:textId="50730ED4" w:rsidR="007130E2" w:rsidRPr="000C0256" w:rsidRDefault="00CE7285" w:rsidP="007130E2">
      <w:pPr>
        <w:pStyle w:val="Akapitzlist"/>
        <w:numPr>
          <w:ilvl w:val="0"/>
          <w:numId w:val="40"/>
        </w:numPr>
        <w:tabs>
          <w:tab w:val="num" w:pos="2340"/>
        </w:tabs>
        <w:spacing w:after="0"/>
        <w:ind w:right="23"/>
        <w:jc w:val="both"/>
        <w:rPr>
          <w:rFonts w:ascii="Cambria" w:hAnsi="Cambria" w:cs="Times New Roman"/>
          <w:color w:val="000000"/>
        </w:rPr>
      </w:pPr>
      <w:r w:rsidRPr="000C0256">
        <w:rPr>
          <w:rFonts w:ascii="Cambria" w:hAnsi="Cambria" w:cs="Times New Roman"/>
          <w:color w:val="000000"/>
          <w:lang w:eastAsia="pl-PL"/>
        </w:rPr>
        <w:t xml:space="preserve">w </w:t>
      </w:r>
      <w:r w:rsidR="00B01089" w:rsidRPr="000C0256">
        <w:rPr>
          <w:rFonts w:ascii="Cambria" w:hAnsi="Cambria" w:cs="Times New Roman"/>
          <w:color w:val="000000"/>
          <w:lang w:eastAsia="pl-PL"/>
        </w:rPr>
        <w:t>wysokość 5</w:t>
      </w:r>
      <w:r w:rsidRPr="000C0256">
        <w:rPr>
          <w:rFonts w:ascii="Cambria" w:hAnsi="Cambria" w:cs="Times New Roman"/>
          <w:color w:val="000000"/>
          <w:lang w:eastAsia="pl-PL"/>
        </w:rPr>
        <w:t>% wynagrodzenia umownego brutto w przypadku zobowiązania się a nie wykonania deklaracji Wykonawcy odnośnie przeprowadzenia akcji promującej selektywną zbiórkę odpadów w placówka</w:t>
      </w:r>
      <w:r w:rsidR="00275FDA" w:rsidRPr="000C0256">
        <w:rPr>
          <w:rFonts w:ascii="Cambria" w:hAnsi="Cambria" w:cs="Times New Roman"/>
          <w:color w:val="000000"/>
          <w:lang w:eastAsia="pl-PL"/>
        </w:rPr>
        <w:t xml:space="preserve">ch oświatowych na terenie </w:t>
      </w:r>
      <w:r w:rsidR="002A59F0" w:rsidRPr="002A59F0">
        <w:rPr>
          <w:rFonts w:ascii="Cambria" w:hAnsi="Cambria" w:cs="Times New Roman"/>
          <w:color w:val="000000"/>
          <w:lang w:eastAsia="pl-PL"/>
        </w:rPr>
        <w:t>gminy.</w:t>
      </w:r>
    </w:p>
    <w:p w14:paraId="1BF11017" w14:textId="6A5B175C" w:rsidR="007130E2" w:rsidRDefault="00B01089" w:rsidP="007130E2">
      <w:pPr>
        <w:pStyle w:val="Akapitzlist"/>
        <w:numPr>
          <w:ilvl w:val="0"/>
          <w:numId w:val="40"/>
        </w:numPr>
        <w:tabs>
          <w:tab w:val="num" w:pos="2340"/>
        </w:tabs>
        <w:spacing w:after="0"/>
        <w:ind w:right="23"/>
        <w:jc w:val="both"/>
        <w:rPr>
          <w:rFonts w:ascii="Cambria" w:hAnsi="Cambria" w:cs="Times New Roman"/>
          <w:color w:val="000000"/>
        </w:rPr>
      </w:pPr>
      <w:r w:rsidRPr="000C0256">
        <w:rPr>
          <w:rFonts w:ascii="Cambria" w:hAnsi="Cambria" w:cs="Times New Roman"/>
          <w:color w:val="000000"/>
          <w:lang w:eastAsia="pl-PL"/>
        </w:rPr>
        <w:t>w wysokość 5</w:t>
      </w:r>
      <w:r w:rsidR="007130E2" w:rsidRPr="000C0256">
        <w:rPr>
          <w:rFonts w:ascii="Cambria" w:hAnsi="Cambria" w:cs="Times New Roman"/>
          <w:color w:val="000000"/>
          <w:lang w:eastAsia="pl-PL"/>
        </w:rPr>
        <w:t>% wynagrodzenia umownego brutto w przypadku zobowiązania się a nie wykonania deklaracji Wykonawcy dotyczącej wyposażenia PSZOK w dodatkowe pojemniki</w:t>
      </w:r>
      <w:r w:rsidR="00182F1B" w:rsidRPr="000C0256">
        <w:rPr>
          <w:rFonts w:ascii="Cambria" w:hAnsi="Cambria" w:cs="Times New Roman"/>
          <w:color w:val="000000"/>
          <w:lang w:eastAsia="pl-PL"/>
        </w:rPr>
        <w:t xml:space="preserve"> w terminie 14 dni od podpisania umowy</w:t>
      </w:r>
      <w:r w:rsidR="007130E2" w:rsidRPr="000C0256">
        <w:rPr>
          <w:rFonts w:ascii="Cambria" w:hAnsi="Cambria" w:cs="Times New Roman"/>
          <w:color w:val="000000"/>
          <w:lang w:eastAsia="pl-PL"/>
        </w:rPr>
        <w:t>.</w:t>
      </w:r>
    </w:p>
    <w:p w14:paraId="439C0694" w14:textId="639B6DF1" w:rsidR="00A65632" w:rsidRPr="006610CB" w:rsidRDefault="00703611" w:rsidP="007130E2">
      <w:pPr>
        <w:pStyle w:val="Akapitzlist"/>
        <w:numPr>
          <w:ilvl w:val="0"/>
          <w:numId w:val="40"/>
        </w:numPr>
        <w:tabs>
          <w:tab w:val="num" w:pos="2340"/>
        </w:tabs>
        <w:spacing w:after="0"/>
        <w:ind w:right="23"/>
        <w:jc w:val="both"/>
        <w:rPr>
          <w:rFonts w:ascii="Cambria" w:hAnsi="Cambria" w:cs="Times New Roman"/>
          <w:color w:val="000000"/>
        </w:rPr>
      </w:pPr>
      <w:r w:rsidRPr="006610CB">
        <w:rPr>
          <w:rFonts w:ascii="Cambria" w:hAnsi="Cambria" w:cs="Times New Roman"/>
          <w:color w:val="000000"/>
        </w:rPr>
        <w:t xml:space="preserve">w wysokości </w:t>
      </w:r>
      <w:r w:rsidR="008173FB" w:rsidRPr="006610CB">
        <w:rPr>
          <w:rFonts w:ascii="Cambria" w:hAnsi="Cambria" w:cs="Times New Roman"/>
          <w:color w:val="000000"/>
        </w:rPr>
        <w:t>1%</w:t>
      </w:r>
      <w:r w:rsidRPr="006610CB">
        <w:rPr>
          <w:rFonts w:ascii="Cambria" w:hAnsi="Cambria" w:cs="Times New Roman"/>
          <w:color w:val="000000"/>
        </w:rPr>
        <w:t xml:space="preserve"> </w:t>
      </w:r>
      <w:r w:rsidR="00A65632" w:rsidRPr="006610CB">
        <w:rPr>
          <w:rFonts w:ascii="Cambria" w:hAnsi="Cambria" w:cs="Times New Roman"/>
          <w:color w:val="000000"/>
        </w:rPr>
        <w:t xml:space="preserve"> za </w:t>
      </w:r>
      <w:r w:rsidR="008173FB" w:rsidRPr="006610CB">
        <w:rPr>
          <w:rFonts w:ascii="Cambria" w:hAnsi="Cambria" w:cs="Times New Roman"/>
          <w:color w:val="000000"/>
        </w:rPr>
        <w:t>niewywiązanie się z obowiązku zapewnienia zdalnego</w:t>
      </w:r>
      <w:r w:rsidR="00A65632" w:rsidRPr="006610CB">
        <w:rPr>
          <w:rFonts w:ascii="Cambria" w:hAnsi="Cambria" w:cs="Times New Roman"/>
          <w:color w:val="000000"/>
        </w:rPr>
        <w:t xml:space="preserve"> dostępu do aplikacji GPS</w:t>
      </w:r>
      <w:r w:rsidRPr="006610CB">
        <w:rPr>
          <w:rFonts w:ascii="Cambria" w:hAnsi="Cambria" w:cs="Times New Roman"/>
          <w:color w:val="000000"/>
        </w:rPr>
        <w:t xml:space="preserve"> w siedzibie Zamawiającego</w:t>
      </w:r>
      <w:r w:rsidR="001752AC" w:rsidRPr="006610CB">
        <w:rPr>
          <w:rFonts w:ascii="Cambria" w:hAnsi="Cambria" w:cs="Times New Roman"/>
          <w:color w:val="000000"/>
        </w:rPr>
        <w:t>.</w:t>
      </w:r>
      <w:r w:rsidRPr="006610CB">
        <w:rPr>
          <w:rFonts w:ascii="Cambria" w:hAnsi="Cambria" w:cs="Times New Roman"/>
          <w:color w:val="000000"/>
        </w:rPr>
        <w:t xml:space="preserve"> </w:t>
      </w:r>
    </w:p>
    <w:p w14:paraId="39BB07CA" w14:textId="77777777" w:rsidR="007130E2" w:rsidRPr="000C0256" w:rsidRDefault="00CE7285" w:rsidP="00880292">
      <w:pPr>
        <w:pStyle w:val="Akapitzlist"/>
        <w:numPr>
          <w:ilvl w:val="0"/>
          <w:numId w:val="40"/>
        </w:numPr>
        <w:tabs>
          <w:tab w:val="num" w:pos="2340"/>
        </w:tabs>
        <w:spacing w:after="0"/>
        <w:ind w:right="23"/>
        <w:jc w:val="both"/>
        <w:rPr>
          <w:rFonts w:ascii="Cambria" w:hAnsi="Cambria" w:cs="Times New Roman"/>
          <w:color w:val="000000"/>
        </w:rPr>
      </w:pPr>
      <w:r w:rsidRPr="000C0256">
        <w:rPr>
          <w:rFonts w:ascii="Cambria" w:hAnsi="Cambria" w:cs="Times New Roman"/>
          <w:b/>
          <w:bCs/>
          <w:color w:val="000000"/>
        </w:rPr>
        <w:t>10 zł za każdy przypadek nieprzekazania właścicielowi nieruchomości odpowiedniej ilości worków na odpady posegregowane.</w:t>
      </w:r>
    </w:p>
    <w:p w14:paraId="2B97281A" w14:textId="3E17D09C" w:rsidR="007130E2" w:rsidRPr="000C0256" w:rsidRDefault="00275FDA" w:rsidP="007130E2">
      <w:pPr>
        <w:pStyle w:val="Akapitzlist"/>
        <w:numPr>
          <w:ilvl w:val="0"/>
          <w:numId w:val="40"/>
        </w:numPr>
        <w:tabs>
          <w:tab w:val="num" w:pos="2340"/>
        </w:tabs>
        <w:spacing w:after="0"/>
        <w:ind w:right="23"/>
        <w:jc w:val="both"/>
        <w:rPr>
          <w:rFonts w:ascii="Cambria" w:hAnsi="Cambria" w:cs="Times New Roman"/>
          <w:color w:val="000000"/>
        </w:rPr>
      </w:pPr>
      <w:r w:rsidRPr="004D62D1">
        <w:rPr>
          <w:rFonts w:ascii="Cambria" w:hAnsi="Cambria" w:cs="Times New Roman"/>
          <w:b/>
          <w:bCs/>
          <w:lang w:eastAsia="pl-PL"/>
        </w:rPr>
        <w:t>300</w:t>
      </w:r>
      <w:r w:rsidR="00CE7285" w:rsidRPr="004D62D1">
        <w:rPr>
          <w:rFonts w:ascii="Cambria" w:hAnsi="Cambria" w:cs="Times New Roman"/>
          <w:b/>
          <w:bCs/>
          <w:lang w:eastAsia="pl-PL"/>
        </w:rPr>
        <w:t xml:space="preserve"> </w:t>
      </w:r>
      <w:r w:rsidR="00CE7285" w:rsidRPr="000C0256">
        <w:rPr>
          <w:rFonts w:ascii="Cambria" w:hAnsi="Cambria" w:cs="Times New Roman"/>
          <w:b/>
          <w:bCs/>
          <w:color w:val="000000"/>
          <w:lang w:eastAsia="pl-PL"/>
        </w:rPr>
        <w:t>zł za jedną tonę odpadów w przypadku stwierdzenia braku przeprowadzenia kontroli rodzaju odpadów i zgodności ich z przeznaczeniem – odpady segregowane.</w:t>
      </w:r>
    </w:p>
    <w:p w14:paraId="44E6FCB7" w14:textId="4E28512A" w:rsidR="007130E2" w:rsidRPr="000C0256" w:rsidRDefault="00880292" w:rsidP="007130E2">
      <w:pPr>
        <w:pStyle w:val="Akapitzlist"/>
        <w:numPr>
          <w:ilvl w:val="0"/>
          <w:numId w:val="40"/>
        </w:numPr>
        <w:tabs>
          <w:tab w:val="num" w:pos="2340"/>
        </w:tabs>
        <w:spacing w:after="0"/>
        <w:ind w:right="23"/>
        <w:jc w:val="both"/>
        <w:rPr>
          <w:rFonts w:ascii="Cambria" w:hAnsi="Cambria" w:cs="Times New Roman"/>
          <w:color w:val="000000"/>
        </w:rPr>
      </w:pPr>
      <w:r w:rsidRPr="000C0256">
        <w:rPr>
          <w:rFonts w:ascii="Cambria" w:hAnsi="Cambria"/>
          <w:bCs/>
        </w:rPr>
        <w:t xml:space="preserve">Za każdy przypadek wykonywania usługi bez GPS lub sprawnego systemu GPS, wyposażonego w sposób określony w  § 1 ust. 8 pkt. 3) umowy w wysokości </w:t>
      </w:r>
      <w:r w:rsidR="00275FDA" w:rsidRPr="004D62D1">
        <w:rPr>
          <w:rFonts w:ascii="Cambria" w:hAnsi="Cambria"/>
          <w:bCs/>
        </w:rPr>
        <w:t>5 000,00</w:t>
      </w:r>
      <w:r w:rsidRPr="004D62D1">
        <w:rPr>
          <w:rFonts w:ascii="Cambria" w:hAnsi="Cambria"/>
          <w:bCs/>
        </w:rPr>
        <w:t xml:space="preserve"> </w:t>
      </w:r>
      <w:r w:rsidRPr="000C0256">
        <w:rPr>
          <w:rFonts w:ascii="Cambria" w:hAnsi="Cambria"/>
          <w:bCs/>
        </w:rPr>
        <w:t>zł</w:t>
      </w:r>
    </w:p>
    <w:p w14:paraId="6059B6A8" w14:textId="77777777" w:rsidR="007130E2" w:rsidRPr="000C0256" w:rsidRDefault="00880292" w:rsidP="007130E2">
      <w:pPr>
        <w:pStyle w:val="Akapitzlist"/>
        <w:numPr>
          <w:ilvl w:val="0"/>
          <w:numId w:val="40"/>
        </w:numPr>
        <w:tabs>
          <w:tab w:val="num" w:pos="2340"/>
        </w:tabs>
        <w:spacing w:after="0"/>
        <w:ind w:right="23"/>
        <w:jc w:val="both"/>
        <w:rPr>
          <w:rFonts w:ascii="Cambria" w:hAnsi="Cambria" w:cs="Times New Roman"/>
          <w:color w:val="000000"/>
        </w:rPr>
      </w:pPr>
      <w:r w:rsidRPr="000C0256">
        <w:rPr>
          <w:rFonts w:ascii="Cambria" w:hAnsi="Cambria"/>
          <w:bCs/>
        </w:rPr>
        <w:t xml:space="preserve">Za każdy przypadek odczytu z GPS postojów pojazdu (przekraczający 5 minut) poza miejscem odbioru odpadów lub otwarcia włazów po zakończeniu czynności odbiorów odpadów na obsługiwanej trasie zgodnie z harmonogramem w wysokości 1000,00 zł </w:t>
      </w:r>
    </w:p>
    <w:p w14:paraId="0DE6D547" w14:textId="77777777" w:rsidR="007130E2" w:rsidRPr="000C0256" w:rsidRDefault="00880292" w:rsidP="007130E2">
      <w:pPr>
        <w:pStyle w:val="Akapitzlist"/>
        <w:numPr>
          <w:ilvl w:val="0"/>
          <w:numId w:val="40"/>
        </w:numPr>
        <w:tabs>
          <w:tab w:val="num" w:pos="2340"/>
        </w:tabs>
        <w:spacing w:after="0"/>
        <w:ind w:right="23"/>
        <w:jc w:val="both"/>
        <w:rPr>
          <w:rFonts w:ascii="Cambria" w:hAnsi="Cambria" w:cs="Times New Roman"/>
          <w:color w:val="000000"/>
        </w:rPr>
      </w:pPr>
      <w:r w:rsidRPr="000C0256">
        <w:rPr>
          <w:rFonts w:ascii="Cambria" w:hAnsi="Cambria"/>
          <w:bCs/>
        </w:rPr>
        <w:t>Za każdy przypadek rozpoczęcia i zakończenia pracy z naruszeniem zasady opisanej w  § 1 ust. 8 pkt. 3) umowy w wysokości 10 000,00 zł</w:t>
      </w:r>
    </w:p>
    <w:p w14:paraId="3653A7DE" w14:textId="70445D78" w:rsidR="00880292" w:rsidRPr="000C0256" w:rsidRDefault="00880292" w:rsidP="00880292">
      <w:pPr>
        <w:pStyle w:val="Akapitzlist"/>
        <w:numPr>
          <w:ilvl w:val="0"/>
          <w:numId w:val="40"/>
        </w:numPr>
        <w:tabs>
          <w:tab w:val="num" w:pos="2340"/>
        </w:tabs>
        <w:spacing w:after="0"/>
        <w:ind w:right="23"/>
        <w:jc w:val="both"/>
        <w:rPr>
          <w:rFonts w:ascii="Cambria" w:hAnsi="Cambria" w:cs="Times New Roman"/>
          <w:color w:val="000000"/>
        </w:rPr>
      </w:pPr>
      <w:r w:rsidRPr="000C0256">
        <w:rPr>
          <w:rFonts w:ascii="Cambria" w:hAnsi="Cambria"/>
          <w:bCs/>
        </w:rPr>
        <w:t xml:space="preserve">Za każdy przypadek stwierdzenia, że waga odpadów była zawyżana np.; przez ważenie odpadów z kierowcą, osobami obsługującymi śmieciarkę lub pozostawionymi w pojeździe rzeczami nie stanowiącymi wyposażenie pojazdu w wysokości 1000,00 zł.  </w:t>
      </w:r>
    </w:p>
    <w:p w14:paraId="6627F6CD" w14:textId="187A8FE9" w:rsidR="00CE7285" w:rsidRPr="000C0256" w:rsidRDefault="00CE7285" w:rsidP="00880292">
      <w:pPr>
        <w:numPr>
          <w:ilvl w:val="0"/>
          <w:numId w:val="10"/>
        </w:numPr>
        <w:tabs>
          <w:tab w:val="left" w:pos="0"/>
        </w:tabs>
        <w:suppressAutoHyphens/>
        <w:spacing w:after="0" w:line="276" w:lineRule="auto"/>
        <w:ind w:right="23"/>
        <w:jc w:val="both"/>
        <w:rPr>
          <w:rFonts w:ascii="Cambria" w:hAnsi="Cambria" w:cs="Times New Roman"/>
          <w:color w:val="000000"/>
          <w:sz w:val="20"/>
          <w:szCs w:val="20"/>
          <w:lang w:eastAsia="ar-SA"/>
        </w:rPr>
      </w:pPr>
      <w:r w:rsidRPr="000C0256">
        <w:rPr>
          <w:rFonts w:ascii="Cambria" w:hAnsi="Cambria" w:cs="Times New Roman"/>
          <w:color w:val="000000"/>
          <w:sz w:val="20"/>
          <w:szCs w:val="20"/>
          <w:lang w:eastAsia="ar-SA"/>
        </w:rPr>
        <w:t>Zamawiający zastrzega sobie prawo do potrącenia należnej mu kary z dowolnej  należności przysługującej Wykonawcy względem Zamawiającego.</w:t>
      </w:r>
    </w:p>
    <w:p w14:paraId="30EFAA73" w14:textId="5822E453" w:rsidR="00FC40C3" w:rsidRPr="000C0256" w:rsidRDefault="00FC40C3" w:rsidP="00FC40C3">
      <w:pPr>
        <w:pStyle w:val="Akapitzlist"/>
        <w:widowControl w:val="0"/>
        <w:numPr>
          <w:ilvl w:val="0"/>
          <w:numId w:val="10"/>
        </w:numPr>
        <w:tabs>
          <w:tab w:val="left" w:pos="0"/>
        </w:tabs>
        <w:spacing w:after="0" w:line="240" w:lineRule="auto"/>
        <w:contextualSpacing/>
        <w:jc w:val="both"/>
        <w:rPr>
          <w:rFonts w:ascii="Cambria" w:eastAsia="Cambria" w:hAnsi="Cambria" w:cs="Cambria"/>
        </w:rPr>
      </w:pPr>
      <w:r w:rsidRPr="000C0256">
        <w:rPr>
          <w:rFonts w:ascii="Cambria" w:hAnsi="Cambria" w:cs="Arial"/>
        </w:rPr>
        <w:t xml:space="preserve">Ustala się górny limit kar umownych na poziomie do </w:t>
      </w:r>
      <w:r w:rsidR="00275FDA" w:rsidRPr="002E362A">
        <w:rPr>
          <w:rFonts w:ascii="Cambria" w:hAnsi="Cambria" w:cs="Arial"/>
        </w:rPr>
        <w:t>30</w:t>
      </w:r>
      <w:r w:rsidRPr="000C0256">
        <w:rPr>
          <w:rFonts w:ascii="Cambria" w:hAnsi="Cambria" w:cs="Arial"/>
        </w:rPr>
        <w:t>% łącznej ceny brutto, wskazanej w ofercie.</w:t>
      </w:r>
      <w:r w:rsidRPr="000C0256">
        <w:rPr>
          <w:rFonts w:ascii="Cambria" w:eastAsia="Cambria" w:hAnsi="Cambria" w:cs="Cambria"/>
        </w:rPr>
        <w:t xml:space="preserve"> </w:t>
      </w:r>
    </w:p>
    <w:p w14:paraId="2633FB8E" w14:textId="77777777" w:rsidR="00CE7285" w:rsidRDefault="00CE7285" w:rsidP="00880292">
      <w:pPr>
        <w:numPr>
          <w:ilvl w:val="0"/>
          <w:numId w:val="10"/>
        </w:numPr>
        <w:tabs>
          <w:tab w:val="left" w:pos="0"/>
        </w:tabs>
        <w:suppressAutoHyphens/>
        <w:spacing w:after="0" w:line="276" w:lineRule="auto"/>
        <w:ind w:right="23"/>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Roszczenia o zapłatę należnych kar umownych nie będą pozbawiać  Zamawiającego prawa żądania zapłaty odszkodowania uzupełniającego na zasadach ogólnych, jeżeli wysokość poniesionej szkody przekroczy wysokość zastrzeżonej kary umownej.</w:t>
      </w:r>
    </w:p>
    <w:p w14:paraId="5662CBC1" w14:textId="77777777" w:rsidR="001A36F0" w:rsidRDefault="001A36F0" w:rsidP="001A36F0">
      <w:pPr>
        <w:tabs>
          <w:tab w:val="left" w:pos="0"/>
        </w:tabs>
        <w:suppressAutoHyphens/>
        <w:spacing w:after="0" w:line="276" w:lineRule="auto"/>
        <w:ind w:right="23"/>
        <w:jc w:val="both"/>
        <w:rPr>
          <w:rFonts w:ascii="Cambria" w:hAnsi="Cambria" w:cs="Times New Roman"/>
          <w:color w:val="000000"/>
          <w:sz w:val="20"/>
          <w:szCs w:val="20"/>
          <w:lang w:eastAsia="ar-SA"/>
        </w:rPr>
      </w:pPr>
    </w:p>
    <w:p w14:paraId="33462B56"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 10</w:t>
      </w:r>
    </w:p>
    <w:p w14:paraId="25F9574A"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Odstąpienie od umowy</w:t>
      </w:r>
    </w:p>
    <w:p w14:paraId="69966B93" w14:textId="77777777" w:rsidR="00CE7285" w:rsidRPr="00156F49" w:rsidRDefault="00CE7285" w:rsidP="00880292">
      <w:pPr>
        <w:numPr>
          <w:ilvl w:val="0"/>
          <w:numId w:val="11"/>
        </w:numPr>
        <w:autoSpaceDE w:val="0"/>
        <w:autoSpaceDN w:val="0"/>
        <w:adjustRightInd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Zamawiającemu przysługuje prawo do odstąpienia od umowy w następujących przypadkach:</w:t>
      </w:r>
    </w:p>
    <w:p w14:paraId="4AA9E15C" w14:textId="12A224BF" w:rsidR="00CE7285" w:rsidRPr="00B723C8" w:rsidRDefault="00CE7285" w:rsidP="00880292">
      <w:pPr>
        <w:numPr>
          <w:ilvl w:val="0"/>
          <w:numId w:val="12"/>
        </w:numPr>
        <w:autoSpaceDE w:val="0"/>
        <w:autoSpaceDN w:val="0"/>
        <w:adjustRightInd w:val="0"/>
        <w:spacing w:after="0" w:line="276" w:lineRule="auto"/>
        <w:ind w:left="284" w:hanging="284"/>
        <w:jc w:val="both"/>
        <w:rPr>
          <w:rFonts w:ascii="Cambria" w:hAnsi="Cambria" w:cs="Times New Roman"/>
          <w:color w:val="FF0000"/>
          <w:sz w:val="20"/>
          <w:szCs w:val="20"/>
          <w:lang w:eastAsia="pl-PL"/>
        </w:rPr>
      </w:pPr>
      <w:r w:rsidRPr="006610CB">
        <w:rPr>
          <w:rFonts w:ascii="Cambria" w:hAnsi="Cambria" w:cs="Times New Roman"/>
          <w:sz w:val="20"/>
          <w:szCs w:val="20"/>
          <w:lang w:eastAsia="pl-PL"/>
        </w:rPr>
        <w:t xml:space="preserve">gdy Wykonawca nie rozpoczął </w:t>
      </w:r>
      <w:r w:rsidR="002E362A" w:rsidRPr="006610CB">
        <w:rPr>
          <w:rFonts w:ascii="Cambria" w:hAnsi="Cambria" w:cs="Times New Roman"/>
          <w:sz w:val="20"/>
          <w:szCs w:val="20"/>
          <w:lang w:eastAsia="pl-PL"/>
        </w:rPr>
        <w:t xml:space="preserve">w terminie </w:t>
      </w:r>
      <w:r w:rsidR="00C94135" w:rsidRPr="006610CB">
        <w:rPr>
          <w:rFonts w:ascii="Cambria" w:hAnsi="Cambria" w:cs="Times New Roman"/>
          <w:sz w:val="20"/>
          <w:szCs w:val="20"/>
          <w:lang w:eastAsia="pl-PL"/>
        </w:rPr>
        <w:t>14</w:t>
      </w:r>
      <w:r w:rsidR="002E362A" w:rsidRPr="006610CB">
        <w:rPr>
          <w:rFonts w:ascii="Cambria" w:hAnsi="Cambria" w:cs="Times New Roman"/>
          <w:sz w:val="20"/>
          <w:szCs w:val="20"/>
          <w:lang w:eastAsia="pl-PL"/>
        </w:rPr>
        <w:t xml:space="preserve"> dni od podpisania umowy </w:t>
      </w:r>
      <w:r w:rsidRPr="00156F49">
        <w:rPr>
          <w:rFonts w:ascii="Cambria" w:hAnsi="Cambria" w:cs="Times New Roman"/>
          <w:color w:val="000000"/>
          <w:sz w:val="20"/>
          <w:szCs w:val="20"/>
          <w:lang w:eastAsia="pl-PL"/>
        </w:rPr>
        <w:t>wykonywania usługi w pełnym zakresie objętym umową;</w:t>
      </w:r>
      <w:r w:rsidR="00B723C8">
        <w:rPr>
          <w:rFonts w:ascii="Cambria" w:hAnsi="Cambria" w:cs="Times New Roman"/>
          <w:color w:val="000000"/>
          <w:sz w:val="20"/>
          <w:szCs w:val="20"/>
          <w:lang w:eastAsia="pl-PL"/>
        </w:rPr>
        <w:t xml:space="preserve"> </w:t>
      </w:r>
    </w:p>
    <w:p w14:paraId="72376308" w14:textId="77777777" w:rsidR="00CE7285" w:rsidRPr="00156F49" w:rsidRDefault="00CE7285" w:rsidP="00880292">
      <w:pPr>
        <w:numPr>
          <w:ilvl w:val="0"/>
          <w:numId w:val="12"/>
        </w:numPr>
        <w:autoSpaceDE w:val="0"/>
        <w:autoSpaceDN w:val="0"/>
        <w:adjustRightInd w:val="0"/>
        <w:spacing w:after="0" w:line="276" w:lineRule="auto"/>
        <w:ind w:left="284" w:hanging="284"/>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gdy Wykonawca zaniechał wykonywania usługi i nie realizuje jej dłużej niż 7 dni;</w:t>
      </w:r>
    </w:p>
    <w:p w14:paraId="51DF173A" w14:textId="77777777" w:rsidR="00CE7285" w:rsidRPr="00156F49" w:rsidRDefault="00CE7285" w:rsidP="00880292">
      <w:pPr>
        <w:numPr>
          <w:ilvl w:val="0"/>
          <w:numId w:val="12"/>
        </w:numPr>
        <w:autoSpaceDE w:val="0"/>
        <w:autoSpaceDN w:val="0"/>
        <w:adjustRightInd w:val="0"/>
        <w:spacing w:after="0" w:line="276" w:lineRule="auto"/>
        <w:ind w:left="284" w:hanging="284"/>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w przypadku gdy mimo uprzednich pisemnych, co najmniej dwukrotnych zastrzeżeń złożonych przez Zamawiającego Wykonawca nie realizuje usług zgodnie z postanowieniami umowy lub w istotny sposób narusza zobowiązania;</w:t>
      </w:r>
    </w:p>
    <w:p w14:paraId="768AE681" w14:textId="77777777" w:rsidR="00CE7285" w:rsidRPr="00156F49" w:rsidRDefault="00CE7285" w:rsidP="00880292">
      <w:pPr>
        <w:numPr>
          <w:ilvl w:val="0"/>
          <w:numId w:val="12"/>
        </w:numPr>
        <w:autoSpaceDE w:val="0"/>
        <w:autoSpaceDN w:val="0"/>
        <w:adjustRightInd w:val="0"/>
        <w:spacing w:after="0" w:line="276" w:lineRule="auto"/>
        <w:ind w:left="284" w:hanging="284"/>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w przypadku utraty uprawnień Wykonawcy do wykonywania przedmiotu umowy;</w:t>
      </w:r>
    </w:p>
    <w:p w14:paraId="49B9EC48" w14:textId="77777777" w:rsidR="00CE7285" w:rsidRPr="00156F49" w:rsidRDefault="00CE7285" w:rsidP="00880292">
      <w:pPr>
        <w:numPr>
          <w:ilvl w:val="0"/>
          <w:numId w:val="12"/>
        </w:numPr>
        <w:autoSpaceDE w:val="0"/>
        <w:autoSpaceDN w:val="0"/>
        <w:adjustRightInd w:val="0"/>
        <w:spacing w:after="0" w:line="276" w:lineRule="auto"/>
        <w:ind w:left="284" w:hanging="284"/>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zgłoszenia wniosku o ogłoszenie upadłości lub likwidacji Wykonawcy;</w:t>
      </w:r>
    </w:p>
    <w:p w14:paraId="7CAA6516" w14:textId="77777777" w:rsidR="00CE7285" w:rsidRPr="00156F49" w:rsidRDefault="00CE7285" w:rsidP="00880292">
      <w:pPr>
        <w:numPr>
          <w:ilvl w:val="0"/>
          <w:numId w:val="12"/>
        </w:numPr>
        <w:autoSpaceDE w:val="0"/>
        <w:autoSpaceDN w:val="0"/>
        <w:adjustRightInd w:val="0"/>
        <w:spacing w:after="0" w:line="276" w:lineRule="auto"/>
        <w:ind w:left="284" w:hanging="284"/>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w razie wystąpienia istotnej zmiany okoliczności powodującej, że wykonanie umowy nie leży w interesie publicznym, czego nie można było przewidzieć w chwili zawarcia umowy.</w:t>
      </w:r>
    </w:p>
    <w:p w14:paraId="2FF50284" w14:textId="77777777" w:rsidR="00CE7285" w:rsidRPr="00156F49" w:rsidRDefault="00CE7285" w:rsidP="00880292">
      <w:pPr>
        <w:numPr>
          <w:ilvl w:val="0"/>
          <w:numId w:val="11"/>
        </w:numPr>
        <w:autoSpaceDE w:val="0"/>
        <w:autoSpaceDN w:val="0"/>
        <w:adjustRightInd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Zamawiającemu przysługuje prawo odstąpienia od umowy w terminie 30 dni od wystąpienia okoliczności powodującej odstąpienie.</w:t>
      </w:r>
    </w:p>
    <w:p w14:paraId="656E4FCD" w14:textId="77777777" w:rsidR="00CE7285" w:rsidRPr="00156F49" w:rsidRDefault="00CE7285" w:rsidP="00880292">
      <w:pPr>
        <w:numPr>
          <w:ilvl w:val="0"/>
          <w:numId w:val="11"/>
        </w:numPr>
        <w:autoSpaceDE w:val="0"/>
        <w:autoSpaceDN w:val="0"/>
        <w:adjustRightInd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Odstąpienie od umowy powinno nastąpić w formie pisemnej pod rygorem nieważności takiego odstąpienia i powinno zawierać uzasadnienie.</w:t>
      </w:r>
    </w:p>
    <w:p w14:paraId="733B3E22" w14:textId="77777777" w:rsidR="0057016C" w:rsidRDefault="0057016C" w:rsidP="00880292">
      <w:pPr>
        <w:suppressAutoHyphens/>
        <w:spacing w:after="0" w:line="276" w:lineRule="auto"/>
        <w:ind w:right="23"/>
        <w:jc w:val="center"/>
        <w:rPr>
          <w:rFonts w:ascii="Cambria" w:hAnsi="Cambria" w:cs="Times New Roman"/>
          <w:b/>
          <w:bCs/>
          <w:color w:val="000000"/>
          <w:sz w:val="20"/>
          <w:szCs w:val="20"/>
          <w:lang w:eastAsia="ar-SA"/>
        </w:rPr>
      </w:pPr>
    </w:p>
    <w:p w14:paraId="53F8611C" w14:textId="3A83F42D"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 11</w:t>
      </w:r>
    </w:p>
    <w:p w14:paraId="7AB24FC0" w14:textId="4104BC6A" w:rsidR="00CE7285" w:rsidRPr="00156F49" w:rsidRDefault="00CE7285" w:rsidP="0057016C">
      <w:pPr>
        <w:pStyle w:val="Akapitzlist"/>
        <w:numPr>
          <w:ilvl w:val="3"/>
          <w:numId w:val="13"/>
        </w:numPr>
        <w:spacing w:after="0"/>
        <w:ind w:left="426" w:hanging="426"/>
        <w:jc w:val="both"/>
        <w:rPr>
          <w:rFonts w:ascii="Cambria" w:hAnsi="Cambria" w:cs="Times New Roman"/>
        </w:rPr>
      </w:pPr>
      <w:r w:rsidRPr="00156F49">
        <w:rPr>
          <w:rFonts w:ascii="Cambria" w:hAnsi="Cambria" w:cs="Times New Roman"/>
        </w:rPr>
        <w:t>Zamawiający określa obowiązek zatrudnienia na podstawie umowy o pracę wszystkich osób wykonujących:</w:t>
      </w:r>
    </w:p>
    <w:p w14:paraId="25AA7E20" w14:textId="77777777" w:rsidR="00CE7285" w:rsidRPr="00156F49" w:rsidRDefault="00CE7285" w:rsidP="00880292">
      <w:pPr>
        <w:pStyle w:val="Akapitzlist"/>
        <w:numPr>
          <w:ilvl w:val="0"/>
          <w:numId w:val="13"/>
        </w:numPr>
        <w:suppressAutoHyphens w:val="0"/>
        <w:spacing w:after="0"/>
        <w:jc w:val="both"/>
        <w:rPr>
          <w:rFonts w:ascii="Cambria" w:hAnsi="Cambria" w:cs="Times New Roman"/>
        </w:rPr>
      </w:pPr>
      <w:r w:rsidRPr="00156F49">
        <w:rPr>
          <w:rFonts w:ascii="Cambria" w:hAnsi="Cambria" w:cs="Times New Roman"/>
        </w:rPr>
        <w:t>odbiór (w tym załadunek) odpadów i transport (przewóz odpadów) we wskazane przez Zamawiającego miejsce/a oraz ich rozładunek, a w razie konieczności również uprzątnięcie terenu w przypadku jego zanieczyszczenia,</w:t>
      </w:r>
    </w:p>
    <w:p w14:paraId="18B55164" w14:textId="77777777" w:rsidR="00CE7285" w:rsidRPr="00156F49" w:rsidRDefault="00CE7285" w:rsidP="00880292">
      <w:pPr>
        <w:pStyle w:val="Akapitzlist"/>
        <w:numPr>
          <w:ilvl w:val="0"/>
          <w:numId w:val="13"/>
        </w:numPr>
        <w:suppressAutoHyphens w:val="0"/>
        <w:spacing w:after="0"/>
        <w:jc w:val="both"/>
        <w:rPr>
          <w:rFonts w:ascii="Cambria" w:hAnsi="Cambria" w:cs="Times New Roman"/>
        </w:rPr>
      </w:pPr>
      <w:r w:rsidRPr="00156F49">
        <w:rPr>
          <w:rFonts w:ascii="Cambria" w:hAnsi="Cambria" w:cs="Times New Roman"/>
        </w:rPr>
        <w:t>przygotowywanie dokumentacji ilościowo – jakościowej odpadów i raportów dla Zamawiającego,</w:t>
      </w:r>
    </w:p>
    <w:p w14:paraId="7F0032E7" w14:textId="77777777" w:rsidR="00CE7285" w:rsidRPr="00156F49" w:rsidRDefault="00CE7285" w:rsidP="00880292">
      <w:pPr>
        <w:pStyle w:val="Akapitzlist"/>
        <w:spacing w:after="0"/>
        <w:jc w:val="both"/>
        <w:rPr>
          <w:rFonts w:ascii="Cambria" w:hAnsi="Cambria" w:cs="Times New Roman"/>
        </w:rPr>
      </w:pPr>
      <w:r w:rsidRPr="00156F49">
        <w:rPr>
          <w:rFonts w:ascii="Cambria" w:hAnsi="Cambria" w:cs="Times New Roman"/>
        </w:rPr>
        <w:t>jeżeli wykonywanie tych czynności polega na wykonywaniu pracy w rozumieniu przepisów kodeksu pracy.</w:t>
      </w:r>
    </w:p>
    <w:p w14:paraId="45ADD65B" w14:textId="77777777" w:rsidR="00CE7285" w:rsidRPr="00156F49" w:rsidRDefault="00CE7285" w:rsidP="00880292">
      <w:pPr>
        <w:pStyle w:val="Akapitzlist"/>
        <w:spacing w:after="0"/>
        <w:ind w:left="567" w:hanging="567"/>
        <w:jc w:val="both"/>
        <w:rPr>
          <w:rFonts w:ascii="Cambria" w:hAnsi="Cambria" w:cs="Times New Roman"/>
        </w:rPr>
      </w:pPr>
      <w:r w:rsidRPr="00156F49">
        <w:rPr>
          <w:rFonts w:ascii="Cambria" w:hAnsi="Cambria" w:cs="Times New Roman"/>
        </w:rPr>
        <w:t xml:space="preserve">2. </w:t>
      </w:r>
      <w:r w:rsidRPr="00156F49">
        <w:rPr>
          <w:rFonts w:ascii="Cambria" w:hAnsi="Cambria" w:cs="Times New Roman"/>
        </w:rPr>
        <w:tab/>
        <w:t xml:space="preserve">Obowiązek ten dotyczy także podwykonawców - wykonawca jest zobowiązany zawrzeć w każdej umowie o podwykonawstwo stosowne zapisy zobowiązujące podwykonawców do zatrudnienia na umowę o prace wszystkich osób wykonujących wskazane wyżej czynności. </w:t>
      </w:r>
    </w:p>
    <w:p w14:paraId="39054670" w14:textId="3298AF7F" w:rsidR="00CE7285" w:rsidRPr="00B723C8" w:rsidRDefault="00CE7285" w:rsidP="00880292">
      <w:pPr>
        <w:pStyle w:val="Akapitzlist"/>
        <w:spacing w:after="0"/>
        <w:ind w:left="567" w:hanging="567"/>
        <w:jc w:val="both"/>
        <w:rPr>
          <w:rFonts w:ascii="Cambria" w:hAnsi="Cambria" w:cs="Times New Roman"/>
          <w:color w:val="FF0000"/>
        </w:rPr>
      </w:pPr>
      <w:r w:rsidRPr="00156F49">
        <w:rPr>
          <w:rFonts w:ascii="Cambria" w:hAnsi="Cambria" w:cs="Times New Roman"/>
        </w:rPr>
        <w:t>3.</w:t>
      </w:r>
      <w:r w:rsidRPr="00156F49">
        <w:rPr>
          <w:rFonts w:ascii="Cambria" w:hAnsi="Cambria" w:cs="Times New Roman"/>
        </w:rPr>
        <w:tab/>
        <w:t>Wykonawca</w:t>
      </w:r>
      <w:r w:rsidR="002E362A">
        <w:rPr>
          <w:rFonts w:ascii="Cambria" w:hAnsi="Cambria" w:cs="Times New Roman"/>
        </w:rPr>
        <w:t xml:space="preserve"> </w:t>
      </w:r>
      <w:r w:rsidR="002E362A" w:rsidRPr="002E362A">
        <w:rPr>
          <w:rFonts w:ascii="Cambria" w:hAnsi="Cambria" w:cs="Times New Roman"/>
        </w:rPr>
        <w:t xml:space="preserve">przed </w:t>
      </w:r>
      <w:r w:rsidR="002E362A">
        <w:rPr>
          <w:rFonts w:ascii="Cambria" w:hAnsi="Cambria" w:cs="Times New Roman"/>
        </w:rPr>
        <w:t xml:space="preserve">podpisaniem umowy </w:t>
      </w:r>
      <w:r w:rsidRPr="00156F49">
        <w:rPr>
          <w:rFonts w:ascii="Cambria" w:hAnsi="Cambria" w:cs="Times New Roman"/>
          <w:b/>
          <w:bCs/>
          <w:u w:val="single"/>
        </w:rPr>
        <w:t>składa wykaz osób oddelegowanych do realizacji zamówienia wraz z oświadczeniem o tym, że są zatrudnieni na podstawie umowy o pracę</w:t>
      </w:r>
      <w:r w:rsidR="002E362A">
        <w:rPr>
          <w:rFonts w:ascii="Cambria" w:hAnsi="Cambria" w:cs="Times New Roman"/>
          <w:b/>
          <w:bCs/>
          <w:u w:val="single"/>
        </w:rPr>
        <w:t>.</w:t>
      </w:r>
      <w:r w:rsidRPr="00156F49">
        <w:rPr>
          <w:rFonts w:ascii="Cambria" w:hAnsi="Cambria" w:cs="Times New Roman"/>
          <w:b/>
          <w:bCs/>
          <w:u w:val="single"/>
        </w:rPr>
        <w:t xml:space="preserve"> </w:t>
      </w:r>
    </w:p>
    <w:p w14:paraId="1A6C0750" w14:textId="77777777" w:rsidR="00CE7285" w:rsidRPr="00156F49" w:rsidRDefault="00CE7285" w:rsidP="00880292">
      <w:pPr>
        <w:pStyle w:val="Akapitzlist"/>
        <w:spacing w:after="0"/>
        <w:ind w:left="567" w:hanging="567"/>
        <w:jc w:val="both"/>
        <w:rPr>
          <w:rFonts w:ascii="Cambria" w:hAnsi="Cambria" w:cs="Times New Roman"/>
        </w:rPr>
      </w:pPr>
      <w:r w:rsidRPr="00156F49">
        <w:rPr>
          <w:rFonts w:ascii="Cambria" w:hAnsi="Cambria" w:cs="Times New Roman"/>
        </w:rPr>
        <w:t>4.</w:t>
      </w:r>
      <w:r w:rsidRPr="00156F49">
        <w:rPr>
          <w:rFonts w:ascii="Cambria" w:hAnsi="Cambria" w:cs="Times New Roman"/>
        </w:rPr>
        <w:tab/>
        <w:t xml:space="preserve">Każdorazowa zmiana wykazu osób, o którym mowa w ust. 3 nie wymaga aneksu do umowy (wykonawca przedstawia korektę listy osób oddelegowanych do wykonywania zamówienia do wiadomości zamawiającego).  </w:t>
      </w:r>
    </w:p>
    <w:p w14:paraId="3D614C9F" w14:textId="40DC759C" w:rsidR="00CE7285" w:rsidRPr="00B723C8" w:rsidRDefault="00CE7285" w:rsidP="00880292">
      <w:pPr>
        <w:pStyle w:val="Akapitzlist"/>
        <w:spacing w:after="0"/>
        <w:ind w:left="567" w:hanging="567"/>
        <w:jc w:val="both"/>
        <w:rPr>
          <w:rFonts w:ascii="Cambria" w:hAnsi="Cambria" w:cs="Times New Roman"/>
          <w:color w:val="FF0000"/>
        </w:rPr>
      </w:pPr>
      <w:r w:rsidRPr="00156F49">
        <w:rPr>
          <w:rFonts w:ascii="Cambria" w:hAnsi="Cambria" w:cs="Times New Roman"/>
        </w:rPr>
        <w:t>5.</w:t>
      </w:r>
      <w:r w:rsidRPr="00156F49">
        <w:rPr>
          <w:rFonts w:ascii="Cambria" w:hAnsi="Cambria" w:cs="Times New Roman"/>
        </w:rPr>
        <w:tab/>
        <w:t>Zamawiający zastrzega sobie prawo przeprowadzenia kontroli na miejscu wykonywania zamówienia w celu zweryfikowania, czy osoby wykonujące czynności przy realizacji zamówienia są osobami wskazanymi przez wykonawcę w wykazie o którym mowa w ust. 3. Osoby oddelegowane przez wykonawcę są zobowiązane podać imię i nazwisko podczas kontroli przeprowadzanej przez zamawiającego. W razie odmowy podania danych umożliwiających identyfikację osób świadczących usługi objętych przedmiotem zamówienia  zamawiający wzywa Wykonawcę do wydania zakazu wykonywania przez te osoby prac do momentu wyjaśnienia podstawy ich zatrudnienia oraz wzywa wykonawcę do złożenia pisemnego oświadczenia wskazującego dane osób, które odmówiły podania imienia i nazwiska podczas kontroli zamawiającego.</w:t>
      </w:r>
      <w:r w:rsidR="00B723C8">
        <w:rPr>
          <w:rFonts w:ascii="Cambria" w:hAnsi="Cambria" w:cs="Times New Roman"/>
        </w:rPr>
        <w:t xml:space="preserve"> </w:t>
      </w:r>
    </w:p>
    <w:p w14:paraId="58C55151" w14:textId="77777777" w:rsidR="00CE7285" w:rsidRPr="00156F49" w:rsidRDefault="00CE7285" w:rsidP="00880292">
      <w:pPr>
        <w:pStyle w:val="Akapitzlist"/>
        <w:spacing w:after="0"/>
        <w:ind w:left="567" w:hanging="567"/>
        <w:jc w:val="both"/>
        <w:rPr>
          <w:rFonts w:ascii="Cambria" w:hAnsi="Cambria" w:cs="Times New Roman"/>
        </w:rPr>
      </w:pPr>
      <w:r w:rsidRPr="00156F49">
        <w:rPr>
          <w:rFonts w:ascii="Cambria" w:hAnsi="Cambria" w:cs="Times New Roman"/>
        </w:rPr>
        <w:t>6.</w:t>
      </w:r>
      <w:r w:rsidRPr="00156F49">
        <w:rPr>
          <w:rFonts w:ascii="Cambria" w:hAnsi="Cambria" w:cs="Times New Roman"/>
        </w:rPr>
        <w:tab/>
        <w:t>Wykonawca jest zobowiązany nie później niż w ciągu 2 dni od dnia wezwania przez zamawiającego przedstawić dowody zatrudnienia na umowę o prace osób wskazanych w wykazie, o którym mowa w ustępie 3 – jeżeli zamawiający o to wystąpi. W tym celu Wykonawca jest zobowiązany do uzyskania od pracowników zgody na przetwarzanie danych osobowych zgodnie z przepisami o ochronie danych osobowych.</w:t>
      </w:r>
    </w:p>
    <w:p w14:paraId="24CD7D4C" w14:textId="77777777" w:rsidR="00CE7285" w:rsidRPr="00156F49" w:rsidRDefault="00CE7285" w:rsidP="00880292">
      <w:pPr>
        <w:pStyle w:val="Akapitzlist"/>
        <w:spacing w:after="0"/>
        <w:ind w:left="567" w:hanging="567"/>
        <w:jc w:val="both"/>
        <w:rPr>
          <w:rFonts w:ascii="Cambria" w:hAnsi="Cambria" w:cs="Times New Roman"/>
        </w:rPr>
      </w:pPr>
      <w:r w:rsidRPr="00156F49">
        <w:rPr>
          <w:rFonts w:ascii="Cambria" w:hAnsi="Cambria" w:cs="Times New Roman"/>
        </w:rPr>
        <w:t>7.</w:t>
      </w:r>
      <w:r w:rsidRPr="00156F49">
        <w:rPr>
          <w:rFonts w:ascii="Cambria" w:hAnsi="Cambria" w:cs="Times New Roman"/>
        </w:rPr>
        <w:tab/>
        <w:t xml:space="preserve">Wykonawca do każdej faktury musi złożyć oświadczenie o zatrudnianiu wszystkich osób wskazanych w wykazie o którym mowa w ust. 3  na podstawie umowy o pracę.  </w:t>
      </w:r>
    </w:p>
    <w:p w14:paraId="7A4CA386" w14:textId="77777777" w:rsidR="00CE7285" w:rsidRPr="00156F49" w:rsidRDefault="00CE7285" w:rsidP="00880292">
      <w:pPr>
        <w:pStyle w:val="Akapitzlist"/>
        <w:spacing w:after="0"/>
        <w:ind w:left="567" w:hanging="567"/>
        <w:jc w:val="both"/>
        <w:rPr>
          <w:rFonts w:ascii="Cambria" w:hAnsi="Cambria" w:cs="Times New Roman"/>
        </w:rPr>
      </w:pPr>
      <w:r w:rsidRPr="00156F49">
        <w:rPr>
          <w:rFonts w:ascii="Cambria" w:hAnsi="Cambria" w:cs="Times New Roman"/>
        </w:rPr>
        <w:t>8.</w:t>
      </w:r>
      <w:r w:rsidRPr="00156F49">
        <w:rPr>
          <w:rFonts w:ascii="Cambria" w:hAnsi="Cambria" w:cs="Times New Roman"/>
        </w:rPr>
        <w:tab/>
        <w:t>Wykonawca zapłaci zamawiającemu kary umowne z tytułu:</w:t>
      </w:r>
    </w:p>
    <w:p w14:paraId="692A407E" w14:textId="2C1D4469" w:rsidR="00CE7285" w:rsidRPr="00156F49" w:rsidRDefault="00CE7285" w:rsidP="00880292">
      <w:pPr>
        <w:pStyle w:val="Akapitzlist"/>
        <w:spacing w:after="0"/>
        <w:ind w:left="1134" w:hanging="567"/>
        <w:jc w:val="both"/>
        <w:rPr>
          <w:rFonts w:ascii="Cambria" w:hAnsi="Cambria" w:cs="Times New Roman"/>
        </w:rPr>
      </w:pPr>
      <w:r w:rsidRPr="00156F49">
        <w:rPr>
          <w:rFonts w:ascii="Cambria" w:hAnsi="Cambria" w:cs="Times New Roman"/>
        </w:rPr>
        <w:t xml:space="preserve">a) </w:t>
      </w:r>
      <w:r w:rsidRPr="00156F49">
        <w:rPr>
          <w:rFonts w:ascii="Cambria" w:hAnsi="Cambria" w:cs="Times New Roman"/>
        </w:rPr>
        <w:tab/>
        <w:t xml:space="preserve">oddelegowania do wykonywania prac wskazanych w ust. 1 osób nie zatrudnionych na podstawie umowy o pracę – w wysokości </w:t>
      </w:r>
      <w:r w:rsidRPr="00156F49">
        <w:rPr>
          <w:rFonts w:ascii="Cambria" w:hAnsi="Cambria" w:cs="Times New Roman"/>
          <w:b/>
          <w:bCs/>
        </w:rPr>
        <w:t>2000,00</w:t>
      </w:r>
      <w:r w:rsidR="005B4180">
        <w:rPr>
          <w:rFonts w:ascii="Cambria" w:hAnsi="Cambria" w:cs="Times New Roman"/>
          <w:b/>
          <w:bCs/>
        </w:rPr>
        <w:t xml:space="preserve"> </w:t>
      </w:r>
      <w:r w:rsidRPr="00156F49">
        <w:rPr>
          <w:rFonts w:ascii="Cambria" w:hAnsi="Cambria" w:cs="Times New Roman"/>
        </w:rPr>
        <w:t>zł za każdy stwierdzony przypadek (kara może być nakładana wielokrotnie wobec ten samej osoby, jeżeli zamawiający podczas kontroli stwierdzi, że nie jest ona zatrudniona na umowę o pracę);</w:t>
      </w:r>
    </w:p>
    <w:p w14:paraId="14F90282" w14:textId="2AC79267" w:rsidR="00CE7285" w:rsidRPr="00156F49" w:rsidRDefault="00CE7285" w:rsidP="00880292">
      <w:pPr>
        <w:pStyle w:val="Akapitzlist"/>
        <w:spacing w:after="0"/>
        <w:ind w:left="1134" w:hanging="567"/>
        <w:jc w:val="both"/>
        <w:rPr>
          <w:rFonts w:ascii="Cambria" w:hAnsi="Cambria" w:cs="Times New Roman"/>
        </w:rPr>
      </w:pPr>
      <w:r w:rsidRPr="00156F49">
        <w:rPr>
          <w:rFonts w:ascii="Cambria" w:hAnsi="Cambria" w:cs="Times New Roman"/>
        </w:rPr>
        <w:t xml:space="preserve">b) </w:t>
      </w:r>
      <w:r w:rsidRPr="00156F49">
        <w:rPr>
          <w:rFonts w:ascii="Cambria" w:hAnsi="Cambria" w:cs="Times New Roman"/>
        </w:rPr>
        <w:tab/>
        <w:t xml:space="preserve">oddelegowania do wykonywania prac wskazanych w ust. 1 osób niewskazanych w wykazie o którym mowa w ust. 3 – w wysokości </w:t>
      </w:r>
      <w:r w:rsidRPr="00156F49">
        <w:rPr>
          <w:rFonts w:ascii="Cambria" w:hAnsi="Cambria" w:cs="Times New Roman"/>
          <w:b/>
          <w:bCs/>
        </w:rPr>
        <w:t>2000,00</w:t>
      </w:r>
      <w:r w:rsidR="005B4180">
        <w:rPr>
          <w:rFonts w:ascii="Cambria" w:hAnsi="Cambria" w:cs="Times New Roman"/>
          <w:b/>
          <w:bCs/>
        </w:rPr>
        <w:t xml:space="preserve"> </w:t>
      </w:r>
      <w:r w:rsidRPr="00156F49">
        <w:rPr>
          <w:rFonts w:ascii="Cambria" w:hAnsi="Cambria" w:cs="Times New Roman"/>
        </w:rPr>
        <w:t>zł  za każdy stwierdzony przypadek (kara może być nakładana wielokrotnie wobec ten samej osoby, jeżeli zamawiający podczas kontroli stwierdzi, że nie jest ona wskazana w wykazie o którym mowa w ust. 3) – dotyczy to także osób zatrudnionych przez podwykonawców;</w:t>
      </w:r>
    </w:p>
    <w:p w14:paraId="2FE1FBCF" w14:textId="79D63BF8" w:rsidR="00CE7285" w:rsidRDefault="00CE7285" w:rsidP="00880292">
      <w:pPr>
        <w:pStyle w:val="Akapitzlist"/>
        <w:spacing w:after="0"/>
        <w:ind w:left="1134" w:hanging="567"/>
        <w:jc w:val="both"/>
        <w:rPr>
          <w:rFonts w:ascii="Cambria" w:hAnsi="Cambria" w:cs="Times New Roman"/>
        </w:rPr>
      </w:pPr>
      <w:r w:rsidRPr="00156F49">
        <w:rPr>
          <w:rFonts w:ascii="Cambria" w:hAnsi="Cambria" w:cs="Times New Roman"/>
        </w:rPr>
        <w:t>c)</w:t>
      </w:r>
      <w:r w:rsidRPr="00156F49">
        <w:rPr>
          <w:rFonts w:ascii="Cambria" w:hAnsi="Cambria" w:cs="Times New Roman"/>
        </w:rPr>
        <w:tab/>
        <w:t xml:space="preserve">odmowy podania danych umożliwiających identyfikację osób wykonujących czynności wskazane w ust. 1 na zasadach określonych w ust. 5 – w wysokości </w:t>
      </w:r>
      <w:r w:rsidRPr="00156F49">
        <w:rPr>
          <w:rFonts w:ascii="Cambria" w:hAnsi="Cambria" w:cs="Times New Roman"/>
          <w:b/>
          <w:bCs/>
        </w:rPr>
        <w:t>2000,00</w:t>
      </w:r>
      <w:r w:rsidR="005B4180">
        <w:rPr>
          <w:rFonts w:ascii="Cambria" w:hAnsi="Cambria" w:cs="Times New Roman"/>
          <w:b/>
          <w:bCs/>
        </w:rPr>
        <w:t xml:space="preserve"> </w:t>
      </w:r>
      <w:r w:rsidRPr="00156F49">
        <w:rPr>
          <w:rFonts w:ascii="Cambria" w:hAnsi="Cambria" w:cs="Times New Roman"/>
        </w:rPr>
        <w:t xml:space="preserve">zł  za każdy stwierdzony przypadek (kara może być nakładana wielokrotnie wobec ten samej osoby w przypadku niewskazania jej danych przez wykonawcę w drodze oświadczenia o którym mowa  w ust. 5). </w:t>
      </w:r>
    </w:p>
    <w:p w14:paraId="73257435" w14:textId="6498B045" w:rsidR="00B723C8" w:rsidRPr="00B723C8" w:rsidRDefault="00B723C8" w:rsidP="00880292">
      <w:pPr>
        <w:pStyle w:val="Akapitzlist"/>
        <w:spacing w:after="0"/>
        <w:ind w:left="1134" w:hanging="567"/>
        <w:jc w:val="both"/>
        <w:rPr>
          <w:rFonts w:ascii="Cambria" w:hAnsi="Cambria" w:cs="Times New Roman"/>
          <w:color w:val="FF0000"/>
        </w:rPr>
      </w:pPr>
    </w:p>
    <w:p w14:paraId="0B861217"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p>
    <w:p w14:paraId="3170A053"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 12</w:t>
      </w:r>
    </w:p>
    <w:p w14:paraId="48C34AD2" w14:textId="77777777" w:rsidR="00CE7285" w:rsidRPr="00156F49" w:rsidRDefault="00CE7285" w:rsidP="00880292">
      <w:pPr>
        <w:suppressAutoHyphens/>
        <w:spacing w:after="0" w:line="276" w:lineRule="auto"/>
        <w:ind w:right="23"/>
        <w:jc w:val="center"/>
        <w:rPr>
          <w:rFonts w:ascii="Cambria" w:hAnsi="Cambria" w:cs="Times New Roman"/>
          <w:b/>
          <w:bCs/>
          <w:color w:val="000000"/>
          <w:sz w:val="20"/>
          <w:szCs w:val="20"/>
          <w:lang w:eastAsia="ar-SA"/>
        </w:rPr>
      </w:pPr>
      <w:r w:rsidRPr="00156F49">
        <w:rPr>
          <w:rFonts w:ascii="Cambria" w:hAnsi="Cambria" w:cs="Times New Roman"/>
          <w:b/>
          <w:bCs/>
          <w:color w:val="000000"/>
          <w:sz w:val="20"/>
          <w:szCs w:val="20"/>
          <w:lang w:eastAsia="ar-SA"/>
        </w:rPr>
        <w:t>Ustalenia  końcowe</w:t>
      </w:r>
    </w:p>
    <w:p w14:paraId="071A3CC0" w14:textId="77777777" w:rsidR="00CE7285" w:rsidRPr="00156F49" w:rsidRDefault="00CE7285" w:rsidP="00880292">
      <w:pPr>
        <w:numPr>
          <w:ilvl w:val="0"/>
          <w:numId w:val="14"/>
        </w:numPr>
        <w:tabs>
          <w:tab w:val="left" w:pos="0"/>
        </w:tabs>
        <w:suppressAutoHyphens/>
        <w:autoSpaceDE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w w:val="102"/>
          <w:sz w:val="20"/>
          <w:szCs w:val="20"/>
          <w:lang w:eastAsia="pl-PL"/>
        </w:rPr>
        <w:t xml:space="preserve">W sprawach nie uregulowanych niniejszą umową mają zastosowanie powszechnie obowiązujące przepisy prawa, a w szczególności Kodeksu Cywilnego, </w:t>
      </w:r>
    </w:p>
    <w:p w14:paraId="149938CA" w14:textId="609C0038" w:rsidR="00CE7285" w:rsidRPr="00156F49" w:rsidRDefault="00CE7285" w:rsidP="00880292">
      <w:pPr>
        <w:numPr>
          <w:ilvl w:val="0"/>
          <w:numId w:val="14"/>
        </w:numPr>
        <w:tabs>
          <w:tab w:val="left" w:pos="0"/>
        </w:tabs>
        <w:suppressAutoHyphens/>
        <w:autoSpaceDE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W zakresie wzajemnego współdziałania przy realizacji przedmiotu umowy strony zobowiązują  się działać niezwłocznie, przestrzegając obowiązujących</w:t>
      </w:r>
      <w:r w:rsidR="00B86E36">
        <w:rPr>
          <w:rFonts w:ascii="Cambria" w:hAnsi="Cambria" w:cs="Times New Roman"/>
          <w:color w:val="000000"/>
          <w:sz w:val="20"/>
          <w:szCs w:val="20"/>
          <w:lang w:eastAsia="pl-PL"/>
        </w:rPr>
        <w:t xml:space="preserve"> </w:t>
      </w:r>
      <w:r w:rsidRPr="00156F49">
        <w:rPr>
          <w:rFonts w:ascii="Cambria" w:hAnsi="Cambria" w:cs="Times New Roman"/>
          <w:color w:val="000000"/>
          <w:sz w:val="20"/>
          <w:szCs w:val="20"/>
          <w:lang w:eastAsia="pl-PL"/>
        </w:rPr>
        <w:t>przepisów  prawa  i ustalonych zwyczajów.</w:t>
      </w:r>
    </w:p>
    <w:p w14:paraId="55246936" w14:textId="221920CF" w:rsidR="00CE7285" w:rsidRPr="00156F49" w:rsidRDefault="00CE7285" w:rsidP="00880292">
      <w:pPr>
        <w:numPr>
          <w:ilvl w:val="0"/>
          <w:numId w:val="15"/>
        </w:numPr>
        <w:tabs>
          <w:tab w:val="left" w:pos="0"/>
        </w:tabs>
        <w:suppressAutoHyphens/>
        <w:autoSpaceDE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 xml:space="preserve">O ile postanowienia Umowy nie przewidują inaczej, wszelkie dokumenty związane z wykonywaniem Umowy, w tym oświadczenia i zawiadomienia składane przez Strony w związku z Umową powinny być przekazywane bezpośrednio, pocztą kurierską lub listem poleconym za zwrotnym potwierdzeniem odbioru. Strony dopuszczają możliwość przekazywania sobie wszelkiej korespondencji za pośrednictwem </w:t>
      </w:r>
      <w:r w:rsidR="006610CB">
        <w:rPr>
          <w:rFonts w:ascii="Cambria" w:hAnsi="Cambria" w:cs="Times New Roman"/>
          <w:color w:val="000000"/>
          <w:sz w:val="20"/>
          <w:szCs w:val="20"/>
          <w:lang w:eastAsia="pl-PL"/>
        </w:rPr>
        <w:t>poczty elektronicznej e-</w:t>
      </w:r>
      <w:proofErr w:type="spellStart"/>
      <w:r w:rsidR="006610CB">
        <w:rPr>
          <w:rFonts w:ascii="Cambria" w:hAnsi="Cambria" w:cs="Times New Roman"/>
          <w:color w:val="000000"/>
          <w:sz w:val="20"/>
          <w:szCs w:val="20"/>
          <w:lang w:eastAsia="pl-PL"/>
        </w:rPr>
        <w:t>mal</w:t>
      </w:r>
      <w:proofErr w:type="spellEnd"/>
      <w:r w:rsidRPr="00156F49">
        <w:rPr>
          <w:rFonts w:ascii="Cambria" w:hAnsi="Cambria" w:cs="Times New Roman"/>
          <w:color w:val="000000"/>
          <w:sz w:val="20"/>
          <w:szCs w:val="20"/>
          <w:lang w:eastAsia="pl-PL"/>
        </w:rPr>
        <w:t xml:space="preserve"> , jednakże powołanie się przez którąkolwiek ze Stron na fakt doręczenia pisma drugiej Stronie będzie skuteczne pod warunkiem otrzymania podpisanego zwrotnego poświadczenia odbioru. </w:t>
      </w:r>
    </w:p>
    <w:p w14:paraId="70E50F8F" w14:textId="77777777" w:rsidR="00CE7285" w:rsidRPr="00156F49" w:rsidRDefault="00CE7285" w:rsidP="00880292">
      <w:pPr>
        <w:numPr>
          <w:ilvl w:val="0"/>
          <w:numId w:val="15"/>
        </w:numPr>
        <w:tabs>
          <w:tab w:val="left" w:pos="0"/>
        </w:tabs>
        <w:suppressAutoHyphens/>
        <w:autoSpaceDE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Wykonawca nie może bez pisemnej zgody Zamawiającego przenieść na osobę trzecią jakichkolwiek praw lub obowiązków wynikających z niniejszej umowy.</w:t>
      </w:r>
    </w:p>
    <w:p w14:paraId="1E92E413" w14:textId="77777777" w:rsidR="00CE7285" w:rsidRPr="00156F49" w:rsidRDefault="00CE7285" w:rsidP="00880292">
      <w:pPr>
        <w:numPr>
          <w:ilvl w:val="0"/>
          <w:numId w:val="15"/>
        </w:numPr>
        <w:tabs>
          <w:tab w:val="left" w:pos="0"/>
        </w:tabs>
        <w:suppressAutoHyphens/>
        <w:autoSpaceDE w:val="0"/>
        <w:spacing w:after="0" w:line="276" w:lineRule="auto"/>
        <w:jc w:val="both"/>
        <w:rPr>
          <w:rFonts w:ascii="Cambria" w:hAnsi="Cambria" w:cs="Times New Roman"/>
          <w:color w:val="000000"/>
          <w:sz w:val="20"/>
          <w:szCs w:val="20"/>
          <w:lang w:eastAsia="pl-PL"/>
        </w:rPr>
      </w:pPr>
      <w:r w:rsidRPr="00156F49">
        <w:rPr>
          <w:rFonts w:ascii="Cambria" w:hAnsi="Cambria" w:cs="Times New Roman"/>
          <w:color w:val="000000"/>
          <w:sz w:val="20"/>
          <w:szCs w:val="20"/>
          <w:lang w:eastAsia="pl-PL"/>
        </w:rPr>
        <w:t xml:space="preserve">Strony zobowiązują się wzajemnie do zawiadamiania drugiej Strony o każdorazowej zmianie adresu wskazanego w Umowie. Doręczenie pod adres wskazany przez Stronę, w przypadku odesłania zwrotnego przez pocztę przesyłki wysłanej na podany adres uważa się za skuteczne z upływem siódmego dnia, licząc od dnia następującego po dniu wysłania, jeżeli przesyłka nie została podjęta przez adresata, bez względu na przyczynę niepodjęcia. </w:t>
      </w:r>
    </w:p>
    <w:p w14:paraId="044481F3" w14:textId="77777777" w:rsidR="00CE7285" w:rsidRPr="00156F49" w:rsidRDefault="00CE7285" w:rsidP="00880292">
      <w:pPr>
        <w:numPr>
          <w:ilvl w:val="0"/>
          <w:numId w:val="15"/>
        </w:numPr>
        <w:tabs>
          <w:tab w:val="left" w:pos="0"/>
        </w:tabs>
        <w:suppressAutoHyphens/>
        <w:spacing w:after="0" w:line="276" w:lineRule="auto"/>
        <w:ind w:right="23"/>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Wszelkie zmiany i uzupełnienia niniejszej umowy wymagają formy pisemnej pod rygorem  nieważności.</w:t>
      </w:r>
    </w:p>
    <w:p w14:paraId="533A00F9" w14:textId="77777777" w:rsidR="00CE7285" w:rsidRPr="00156F49" w:rsidRDefault="00CE7285" w:rsidP="00880292">
      <w:pPr>
        <w:numPr>
          <w:ilvl w:val="0"/>
          <w:numId w:val="15"/>
        </w:numPr>
        <w:tabs>
          <w:tab w:val="left" w:pos="0"/>
        </w:tabs>
        <w:suppressAutoHyphens/>
        <w:autoSpaceDE w:val="0"/>
        <w:spacing w:after="0" w:line="276" w:lineRule="auto"/>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 xml:space="preserve">Umowę sporządzono w czterech jednobrzmiących egzemplarzach, dwa dla Wykonawcy, dwa dla Zamawiającego. </w:t>
      </w:r>
    </w:p>
    <w:p w14:paraId="7344250C" w14:textId="77777777" w:rsidR="00CE7285" w:rsidRPr="00156F49" w:rsidRDefault="00CE7285" w:rsidP="00880292">
      <w:pPr>
        <w:pStyle w:val="Akapitzlist"/>
        <w:numPr>
          <w:ilvl w:val="0"/>
          <w:numId w:val="15"/>
        </w:numPr>
        <w:tabs>
          <w:tab w:val="left" w:pos="0"/>
        </w:tabs>
        <w:spacing w:after="0"/>
        <w:ind w:right="23"/>
        <w:jc w:val="both"/>
        <w:rPr>
          <w:rFonts w:ascii="Cambria" w:hAnsi="Cambria" w:cs="Times New Roman"/>
          <w:color w:val="000000"/>
        </w:rPr>
      </w:pPr>
      <w:r w:rsidRPr="00156F49">
        <w:rPr>
          <w:rFonts w:ascii="Cambria" w:hAnsi="Cambria" w:cs="Times New Roman"/>
          <w:color w:val="000000"/>
        </w:rPr>
        <w:t>Wszelkie roszczenia rozstrzygane będą przez sąd właściwy dla siedziby Zamawiającego.</w:t>
      </w:r>
    </w:p>
    <w:p w14:paraId="184E4056" w14:textId="77777777" w:rsidR="00CE7285" w:rsidRPr="00156F49" w:rsidRDefault="00CE7285" w:rsidP="00880292">
      <w:pPr>
        <w:tabs>
          <w:tab w:val="left" w:pos="0"/>
        </w:tabs>
        <w:suppressAutoHyphens/>
        <w:autoSpaceDE w:val="0"/>
        <w:spacing w:after="0" w:line="276" w:lineRule="auto"/>
        <w:ind w:left="340"/>
        <w:jc w:val="both"/>
        <w:rPr>
          <w:rFonts w:ascii="Cambria" w:hAnsi="Cambria" w:cs="Times New Roman"/>
          <w:color w:val="000000"/>
          <w:sz w:val="20"/>
          <w:szCs w:val="20"/>
          <w:lang w:eastAsia="ar-SA"/>
        </w:rPr>
      </w:pPr>
    </w:p>
    <w:p w14:paraId="0D06EA34" w14:textId="77777777" w:rsidR="00CE7285" w:rsidRPr="00156F49" w:rsidRDefault="00CE7285" w:rsidP="00880292">
      <w:pPr>
        <w:suppressAutoHyphens/>
        <w:autoSpaceDE w:val="0"/>
        <w:spacing w:after="0" w:line="276" w:lineRule="auto"/>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Załączniki :</w:t>
      </w:r>
    </w:p>
    <w:p w14:paraId="5D5380E4" w14:textId="77777777" w:rsidR="00CE7285" w:rsidRPr="00156F49" w:rsidRDefault="00CE7285" w:rsidP="00880292">
      <w:pPr>
        <w:suppressAutoHyphens/>
        <w:autoSpaceDE w:val="0"/>
        <w:spacing w:after="0" w:line="276" w:lineRule="auto"/>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1. Oferta Wykonawcy</w:t>
      </w:r>
    </w:p>
    <w:p w14:paraId="678486EA" w14:textId="77777777" w:rsidR="00CE7285" w:rsidRPr="00156F49" w:rsidRDefault="00CE7285" w:rsidP="00880292">
      <w:pPr>
        <w:suppressAutoHyphens/>
        <w:autoSpaceDE w:val="0"/>
        <w:spacing w:after="0" w:line="276" w:lineRule="auto"/>
        <w:jc w:val="both"/>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2. Specyfikacja Istotnych Warunków Zamówienia</w:t>
      </w:r>
    </w:p>
    <w:p w14:paraId="6238A1E9" w14:textId="77777777" w:rsidR="00CE7285" w:rsidRPr="00156F49" w:rsidRDefault="00CE7285" w:rsidP="00880292">
      <w:pPr>
        <w:suppressAutoHyphens/>
        <w:spacing w:after="0" w:line="276" w:lineRule="auto"/>
        <w:ind w:left="1080" w:right="23"/>
        <w:jc w:val="both"/>
        <w:rPr>
          <w:rFonts w:ascii="Cambria" w:hAnsi="Cambria" w:cs="Times New Roman"/>
          <w:color w:val="000000"/>
          <w:sz w:val="20"/>
          <w:szCs w:val="20"/>
          <w:lang w:eastAsia="ar-SA"/>
        </w:rPr>
      </w:pPr>
    </w:p>
    <w:p w14:paraId="31A85EDB" w14:textId="77777777" w:rsidR="00CE7285" w:rsidRPr="00156F49" w:rsidRDefault="00CE7285" w:rsidP="00880292">
      <w:pPr>
        <w:suppressAutoHyphens/>
        <w:spacing w:after="0" w:line="276" w:lineRule="auto"/>
        <w:ind w:left="1080" w:right="23"/>
        <w:jc w:val="both"/>
        <w:rPr>
          <w:rFonts w:ascii="Cambria" w:hAnsi="Cambria" w:cs="Times New Roman"/>
          <w:color w:val="000000"/>
          <w:sz w:val="20"/>
          <w:szCs w:val="20"/>
          <w:lang w:eastAsia="ar-SA"/>
        </w:rPr>
      </w:pPr>
    </w:p>
    <w:p w14:paraId="234BD106" w14:textId="77777777" w:rsidR="00CE7285" w:rsidRPr="00156F49" w:rsidRDefault="00CE7285" w:rsidP="00880292">
      <w:pPr>
        <w:suppressAutoHyphens/>
        <w:spacing w:after="0" w:line="276" w:lineRule="auto"/>
        <w:ind w:right="23"/>
        <w:rPr>
          <w:rFonts w:ascii="Cambria" w:hAnsi="Cambria" w:cs="Times New Roman"/>
          <w:color w:val="000000"/>
          <w:sz w:val="20"/>
          <w:szCs w:val="20"/>
          <w:lang w:eastAsia="ar-SA"/>
        </w:rPr>
      </w:pPr>
      <w:r w:rsidRPr="00156F49">
        <w:rPr>
          <w:rFonts w:ascii="Cambria" w:hAnsi="Cambria" w:cs="Times New Roman"/>
          <w:color w:val="000000"/>
          <w:sz w:val="20"/>
          <w:szCs w:val="20"/>
          <w:lang w:eastAsia="ar-SA"/>
        </w:rPr>
        <w:t>WYKONAWCA</w:t>
      </w:r>
      <w:r w:rsidRPr="00156F49">
        <w:rPr>
          <w:rFonts w:ascii="Cambria" w:hAnsi="Cambria" w:cs="Times New Roman"/>
          <w:color w:val="000000"/>
          <w:sz w:val="20"/>
          <w:szCs w:val="20"/>
          <w:lang w:eastAsia="ar-SA"/>
        </w:rPr>
        <w:tab/>
      </w:r>
      <w:r w:rsidRPr="00156F49">
        <w:rPr>
          <w:rFonts w:ascii="Cambria" w:hAnsi="Cambria" w:cs="Times New Roman"/>
          <w:color w:val="000000"/>
          <w:sz w:val="20"/>
          <w:szCs w:val="20"/>
          <w:lang w:eastAsia="ar-SA"/>
        </w:rPr>
        <w:tab/>
      </w:r>
      <w:r w:rsidRPr="00156F49">
        <w:rPr>
          <w:rFonts w:ascii="Cambria" w:hAnsi="Cambria" w:cs="Times New Roman"/>
          <w:color w:val="000000"/>
          <w:sz w:val="20"/>
          <w:szCs w:val="20"/>
          <w:lang w:eastAsia="ar-SA"/>
        </w:rPr>
        <w:tab/>
      </w:r>
      <w:r w:rsidRPr="00156F49">
        <w:rPr>
          <w:rFonts w:ascii="Cambria" w:hAnsi="Cambria" w:cs="Times New Roman"/>
          <w:color w:val="000000"/>
          <w:sz w:val="20"/>
          <w:szCs w:val="20"/>
          <w:lang w:eastAsia="ar-SA"/>
        </w:rPr>
        <w:tab/>
      </w:r>
      <w:r w:rsidRPr="00156F49">
        <w:rPr>
          <w:rFonts w:ascii="Cambria" w:hAnsi="Cambria" w:cs="Times New Roman"/>
          <w:color w:val="000000"/>
          <w:sz w:val="20"/>
          <w:szCs w:val="20"/>
          <w:lang w:eastAsia="ar-SA"/>
        </w:rPr>
        <w:tab/>
      </w:r>
      <w:r w:rsidRPr="00156F49">
        <w:rPr>
          <w:rFonts w:ascii="Cambria" w:hAnsi="Cambria" w:cs="Times New Roman"/>
          <w:color w:val="000000"/>
          <w:sz w:val="20"/>
          <w:szCs w:val="20"/>
          <w:lang w:eastAsia="ar-SA"/>
        </w:rPr>
        <w:tab/>
      </w:r>
      <w:r w:rsidRPr="00156F49">
        <w:rPr>
          <w:rFonts w:ascii="Cambria" w:hAnsi="Cambria" w:cs="Times New Roman"/>
          <w:color w:val="000000"/>
          <w:sz w:val="20"/>
          <w:szCs w:val="20"/>
          <w:lang w:eastAsia="ar-SA"/>
        </w:rPr>
        <w:tab/>
      </w:r>
      <w:r w:rsidRPr="00156F49">
        <w:rPr>
          <w:rFonts w:ascii="Cambria" w:hAnsi="Cambria" w:cs="Times New Roman"/>
          <w:color w:val="000000"/>
          <w:sz w:val="20"/>
          <w:szCs w:val="20"/>
          <w:lang w:eastAsia="ar-SA"/>
        </w:rPr>
        <w:tab/>
        <w:t>ZAMAWIAJĄCY</w:t>
      </w:r>
    </w:p>
    <w:p w14:paraId="17AB329B" w14:textId="77777777" w:rsidR="00C012FC" w:rsidRPr="00156F49" w:rsidRDefault="00C012FC" w:rsidP="00880292">
      <w:pPr>
        <w:spacing w:line="276" w:lineRule="auto"/>
        <w:rPr>
          <w:rFonts w:ascii="Cambria" w:hAnsi="Cambria"/>
          <w:sz w:val="20"/>
          <w:szCs w:val="20"/>
        </w:rPr>
      </w:pPr>
    </w:p>
    <w:sectPr w:rsidR="00C012FC" w:rsidRPr="00156F49">
      <w:headerReference w:type="default" r:id="rId7"/>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20CB4" w16cex:dateUtc="2022-09-18T19:31:00Z"/>
  <w16cex:commentExtensible w16cex:durableId="26D21317" w16cex:dateUtc="2022-09-18T19:58:00Z"/>
  <w16cex:commentExtensible w16cex:durableId="26D2138E" w16cex:dateUtc="2022-09-18T2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AF9EEE" w16cid:durableId="26D20CB4"/>
  <w16cid:commentId w16cid:paraId="54784E60" w16cid:durableId="26D21317"/>
  <w16cid:commentId w16cid:paraId="5BC15629" w16cid:durableId="26D213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A4310" w14:textId="77777777" w:rsidR="005165CE" w:rsidRDefault="005165CE" w:rsidP="0080552A">
      <w:pPr>
        <w:spacing w:after="0" w:line="240" w:lineRule="auto"/>
      </w:pPr>
      <w:r>
        <w:separator/>
      </w:r>
    </w:p>
  </w:endnote>
  <w:endnote w:type="continuationSeparator" w:id="0">
    <w:p w14:paraId="310BDAE2" w14:textId="77777777" w:rsidR="005165CE" w:rsidRDefault="005165CE" w:rsidP="008055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FD7697" w14:textId="77777777" w:rsidR="005165CE" w:rsidRDefault="005165CE" w:rsidP="0080552A">
      <w:pPr>
        <w:spacing w:after="0" w:line="240" w:lineRule="auto"/>
      </w:pPr>
      <w:r>
        <w:separator/>
      </w:r>
    </w:p>
  </w:footnote>
  <w:footnote w:type="continuationSeparator" w:id="0">
    <w:p w14:paraId="0ED3247E" w14:textId="77777777" w:rsidR="005165CE" w:rsidRDefault="005165CE" w:rsidP="00805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C530D" w14:textId="6E2F19FF" w:rsidR="0080552A" w:rsidRPr="002B4AA0" w:rsidRDefault="002B4AA0" w:rsidP="002B4AA0">
    <w:pPr>
      <w:spacing w:before="120"/>
      <w:rPr>
        <w:rFonts w:ascii="Cambria" w:hAnsi="Cambria" w:cs="Arial"/>
        <w:b/>
        <w:sz w:val="20"/>
        <w:szCs w:val="20"/>
      </w:rPr>
    </w:pPr>
    <w:r>
      <w:rPr>
        <w:rFonts w:ascii="Cambria" w:hAnsi="Cambria"/>
        <w:b/>
        <w:bCs/>
        <w:sz w:val="20"/>
        <w:szCs w:val="20"/>
      </w:rPr>
      <w:t xml:space="preserve">Nr referencyjny: </w:t>
    </w:r>
    <w:r w:rsidR="00D51381" w:rsidRPr="00D51381">
      <w:rPr>
        <w:rFonts w:ascii="Cambria" w:hAnsi="Cambria"/>
        <w:b/>
        <w:bCs/>
        <w:sz w:val="20"/>
        <w:szCs w:val="20"/>
      </w:rPr>
      <w:t>ZITŚ.271.4.2022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340"/>
        </w:tabs>
        <w:ind w:left="340" w:hanging="340"/>
      </w:pPr>
    </w:lvl>
  </w:abstractNum>
  <w:abstractNum w:abstractNumId="1" w15:restartNumberingAfterBreak="0">
    <w:nsid w:val="00000003"/>
    <w:multiLevelType w:val="singleLevel"/>
    <w:tmpl w:val="00000003"/>
    <w:name w:val="WW8Num3"/>
    <w:lvl w:ilvl="0">
      <w:start w:val="3"/>
      <w:numFmt w:val="decimal"/>
      <w:lvlText w:val="%1."/>
      <w:lvlJc w:val="left"/>
      <w:pPr>
        <w:tabs>
          <w:tab w:val="num" w:pos="340"/>
        </w:tabs>
        <w:ind w:left="340" w:hanging="340"/>
      </w:pPr>
    </w:lvl>
  </w:abstractNum>
  <w:abstractNum w:abstractNumId="2" w15:restartNumberingAfterBreak="0">
    <w:nsid w:val="00000007"/>
    <w:multiLevelType w:val="singleLevel"/>
    <w:tmpl w:val="00000007"/>
    <w:name w:val="WW8Num7"/>
    <w:lvl w:ilvl="0">
      <w:start w:val="1"/>
      <w:numFmt w:val="lowerLetter"/>
      <w:lvlText w:val="%1)"/>
      <w:lvlJc w:val="left"/>
      <w:pPr>
        <w:tabs>
          <w:tab w:val="num" w:pos="0"/>
        </w:tabs>
        <w:ind w:left="1222"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360"/>
        </w:tabs>
        <w:ind w:left="360" w:hanging="360"/>
      </w:pPr>
      <w:rPr>
        <w:b w:val="0"/>
        <w:bCs w:val="0"/>
        <w:i w:val="0"/>
        <w:iCs w:val="0"/>
      </w:rPr>
    </w:lvl>
    <w:lvl w:ilvl="1">
      <w:start w:val="4"/>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A"/>
    <w:multiLevelType w:val="multilevel"/>
    <w:tmpl w:val="0000000A"/>
    <w:name w:val="WW8Num10"/>
    <w:lvl w:ilvl="0">
      <w:start w:val="1"/>
      <w:numFmt w:val="decimal"/>
      <w:lvlText w:val="%1."/>
      <w:lvlJc w:val="left"/>
      <w:pPr>
        <w:tabs>
          <w:tab w:val="num" w:pos="340"/>
        </w:tabs>
        <w:ind w:left="340" w:hanging="340"/>
      </w:pPr>
    </w:lvl>
    <w:lvl w:ilvl="1">
      <w:start w:val="1"/>
      <w:numFmt w:val="lowerLetter"/>
      <w:lvlText w:val="%2."/>
      <w:lvlJc w:val="left"/>
      <w:pPr>
        <w:tabs>
          <w:tab w:val="num" w:pos="680"/>
        </w:tabs>
        <w:ind w:left="680" w:hanging="340"/>
      </w:pPr>
      <w:rPr>
        <w:rFonts w:ascii="Times" w:hAnsi="Times" w:cs="Times"/>
        <w:sz w:val="22"/>
        <w:szCs w:val="22"/>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D"/>
    <w:multiLevelType w:val="singleLevel"/>
    <w:tmpl w:val="0000000D"/>
    <w:name w:val="WW8Num14"/>
    <w:lvl w:ilvl="0">
      <w:start w:val="2"/>
      <w:numFmt w:val="decimal"/>
      <w:lvlText w:val="%1."/>
      <w:lvlJc w:val="left"/>
      <w:pPr>
        <w:tabs>
          <w:tab w:val="num" w:pos="340"/>
        </w:tabs>
        <w:ind w:left="340" w:hanging="340"/>
      </w:pPr>
    </w:lvl>
  </w:abstractNum>
  <w:abstractNum w:abstractNumId="6" w15:restartNumberingAfterBreak="0">
    <w:nsid w:val="0000000F"/>
    <w:multiLevelType w:val="multilevel"/>
    <w:tmpl w:val="0000000F"/>
    <w:name w:val="WW8Num16"/>
    <w:lvl w:ilvl="0">
      <w:start w:val="1"/>
      <w:numFmt w:val="decimal"/>
      <w:lvlText w:val="%1."/>
      <w:lvlJc w:val="left"/>
      <w:pPr>
        <w:tabs>
          <w:tab w:val="num" w:pos="340"/>
        </w:tabs>
        <w:ind w:left="340" w:hanging="340"/>
      </w:pPr>
    </w:lvl>
    <w:lvl w:ilvl="1">
      <w:start w:val="1"/>
      <w:numFmt w:val="lowerLetter"/>
      <w:lvlText w:val="%2)"/>
      <w:lvlJc w:val="left"/>
      <w:pPr>
        <w:tabs>
          <w:tab w:val="num" w:pos="340"/>
        </w:tabs>
        <w:ind w:left="340" w:hanging="340"/>
      </w:pPr>
    </w:lvl>
    <w:lvl w:ilvl="2">
      <w:start w:val="2"/>
      <w:numFmt w:val="decimal"/>
      <w:lvlText w:val="%3."/>
      <w:lvlJc w:val="left"/>
      <w:pPr>
        <w:tabs>
          <w:tab w:val="num" w:pos="340"/>
        </w:tabs>
        <w:ind w:left="340" w:hanging="34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11"/>
    <w:multiLevelType w:val="multilevel"/>
    <w:tmpl w:val="00000011"/>
    <w:name w:val="WW8Num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28B2AC2"/>
    <w:multiLevelType w:val="multilevel"/>
    <w:tmpl w:val="B964CCD6"/>
    <w:name w:val="WW8Num1232224"/>
    <w:lvl w:ilvl="0">
      <w:start w:val="1"/>
      <w:numFmt w:val="decimal"/>
      <w:lvlText w:val="%1)"/>
      <w:lvlJc w:val="left"/>
      <w:pPr>
        <w:tabs>
          <w:tab w:val="num" w:pos="1211"/>
        </w:tabs>
        <w:ind w:left="1211" w:hanging="360"/>
      </w:pPr>
      <w:rPr>
        <w:rFonts w:hint="default"/>
        <w:b w:val="0"/>
        <w:bCs w:val="0"/>
        <w:sz w:val="24"/>
        <w:szCs w:val="24"/>
      </w:rPr>
    </w:lvl>
    <w:lvl w:ilvl="1">
      <w:start w:val="1"/>
      <w:numFmt w:val="decimal"/>
      <w:lvlText w:val="%2."/>
      <w:lvlJc w:val="left"/>
      <w:pPr>
        <w:tabs>
          <w:tab w:val="num" w:pos="502"/>
        </w:tabs>
        <w:ind w:left="502" w:hanging="360"/>
      </w:pPr>
      <w:rPr>
        <w:rFonts w:hint="default"/>
        <w:b w:val="0"/>
        <w:strike w:val="0"/>
        <w:color w:val="auto"/>
      </w:rPr>
    </w:lvl>
    <w:lvl w:ilvl="2">
      <w:start w:val="1"/>
      <w:numFmt w:val="decimal"/>
      <w:lvlText w:val="%3)"/>
      <w:lvlJc w:val="left"/>
      <w:pPr>
        <w:tabs>
          <w:tab w:val="num" w:pos="1931"/>
        </w:tabs>
        <w:ind w:left="1931" w:hanging="360"/>
      </w:pPr>
      <w:rPr>
        <w:rFonts w:hint="default"/>
        <w:b w:val="0"/>
        <w:bCs w:val="0"/>
        <w:sz w:val="22"/>
        <w:szCs w:val="22"/>
      </w:rPr>
    </w:lvl>
    <w:lvl w:ilvl="3">
      <w:start w:val="1"/>
      <w:numFmt w:val="decimal"/>
      <w:lvlText w:val="%4."/>
      <w:lvlJc w:val="left"/>
      <w:pPr>
        <w:tabs>
          <w:tab w:val="num" w:pos="360"/>
        </w:tabs>
        <w:ind w:left="360" w:hanging="360"/>
      </w:pPr>
      <w:rPr>
        <w:rFonts w:hint="default"/>
      </w:rPr>
    </w:lvl>
    <w:lvl w:ilvl="4">
      <w:start w:val="1"/>
      <w:numFmt w:val="decimal"/>
      <w:lvlText w:val="%5."/>
      <w:lvlJc w:val="left"/>
      <w:pPr>
        <w:tabs>
          <w:tab w:val="num" w:pos="2651"/>
        </w:tabs>
        <w:ind w:left="2651" w:hanging="360"/>
      </w:pPr>
      <w:rPr>
        <w:rFonts w:hint="default"/>
      </w:rPr>
    </w:lvl>
    <w:lvl w:ilvl="5">
      <w:start w:val="1"/>
      <w:numFmt w:val="decimal"/>
      <w:lvlText w:val="%6."/>
      <w:lvlJc w:val="left"/>
      <w:pPr>
        <w:tabs>
          <w:tab w:val="num" w:pos="3011"/>
        </w:tabs>
        <w:ind w:left="3011" w:hanging="360"/>
      </w:pPr>
      <w:rPr>
        <w:rFonts w:hint="default"/>
      </w:rPr>
    </w:lvl>
    <w:lvl w:ilvl="6">
      <w:start w:val="1"/>
      <w:numFmt w:val="decimal"/>
      <w:lvlText w:val="%7."/>
      <w:lvlJc w:val="left"/>
      <w:pPr>
        <w:tabs>
          <w:tab w:val="num" w:pos="3371"/>
        </w:tabs>
        <w:ind w:left="3371" w:hanging="360"/>
      </w:pPr>
      <w:rPr>
        <w:rFonts w:hint="default"/>
      </w:rPr>
    </w:lvl>
    <w:lvl w:ilvl="7">
      <w:start w:val="1"/>
      <w:numFmt w:val="decimal"/>
      <w:lvlText w:val="%8."/>
      <w:lvlJc w:val="left"/>
      <w:pPr>
        <w:tabs>
          <w:tab w:val="num" w:pos="3731"/>
        </w:tabs>
        <w:ind w:left="3731" w:hanging="360"/>
      </w:pPr>
      <w:rPr>
        <w:rFonts w:hint="default"/>
      </w:rPr>
    </w:lvl>
    <w:lvl w:ilvl="8">
      <w:start w:val="1"/>
      <w:numFmt w:val="decimal"/>
      <w:lvlText w:val="%9."/>
      <w:lvlJc w:val="left"/>
      <w:pPr>
        <w:tabs>
          <w:tab w:val="num" w:pos="4091"/>
        </w:tabs>
        <w:ind w:left="4091" w:hanging="360"/>
      </w:pPr>
      <w:rPr>
        <w:rFonts w:hint="default"/>
      </w:rPr>
    </w:lvl>
  </w:abstractNum>
  <w:abstractNum w:abstractNumId="10" w15:restartNumberingAfterBreak="0">
    <w:nsid w:val="05610269"/>
    <w:multiLevelType w:val="hybridMultilevel"/>
    <w:tmpl w:val="F95A7F0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06482C33"/>
    <w:multiLevelType w:val="hybridMultilevel"/>
    <w:tmpl w:val="BFE098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6D02D0"/>
    <w:multiLevelType w:val="hybridMultilevel"/>
    <w:tmpl w:val="5A3C4AE0"/>
    <w:lvl w:ilvl="0" w:tplc="F55A2076">
      <w:start w:val="1"/>
      <w:numFmt w:val="lowerLetter"/>
      <w:lvlText w:val="%1)"/>
      <w:lvlJc w:val="left"/>
      <w:pPr>
        <w:ind w:left="720" w:hanging="360"/>
      </w:pPr>
      <w:rPr>
        <w:b w:val="0"/>
        <w:bCs w:val="0"/>
        <w:i w:val="0"/>
        <w:iCs w:val="0"/>
        <w:color w:val="auto"/>
      </w:rPr>
    </w:lvl>
    <w:lvl w:ilvl="1" w:tplc="05C487F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D2B3D4F"/>
    <w:multiLevelType w:val="hybridMultilevel"/>
    <w:tmpl w:val="94AABA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36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F4E7632"/>
    <w:multiLevelType w:val="multilevel"/>
    <w:tmpl w:val="2C9838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778"/>
        </w:tabs>
        <w:ind w:left="1778" w:hanging="360"/>
      </w:pPr>
      <w:rPr>
        <w:rFonts w:hint="default"/>
      </w:rPr>
    </w:lvl>
    <w:lvl w:ilvl="2">
      <w:start w:val="1"/>
      <w:numFmt w:val="decimal"/>
      <w:lvlText w:val="%3."/>
      <w:lvlJc w:val="left"/>
      <w:pPr>
        <w:ind w:left="2880" w:hanging="360"/>
      </w:pPr>
      <w:rPr>
        <w:rFonts w:hint="default"/>
      </w:rPr>
    </w:lvl>
    <w:lvl w:ilvl="3">
      <w:start w:val="1"/>
      <w:numFmt w:val="decimal"/>
      <w:lvlText w:val="%4)"/>
      <w:lvlJc w:val="left"/>
      <w:pPr>
        <w:ind w:left="786" w:hanging="360"/>
      </w:pPr>
      <w:rPr>
        <w:rFonts w:hint="default"/>
        <w:color w:val="auto"/>
      </w:rPr>
    </w:lvl>
    <w:lvl w:ilvl="4">
      <w:start w:val="1"/>
      <w:numFmt w:val="lowerLetter"/>
      <w:lvlText w:val="%5."/>
      <w:lvlJc w:val="left"/>
      <w:pPr>
        <w:ind w:left="4140" w:hanging="360"/>
      </w:pPr>
      <w:rPr>
        <w:rFonts w:hint="default"/>
      </w:rPr>
    </w:lvl>
    <w:lvl w:ilvl="5">
      <w:start w:val="1"/>
      <w:numFmt w:val="lowerRoman"/>
      <w:lvlText w:val="%6."/>
      <w:lvlJc w:val="right"/>
      <w:pPr>
        <w:ind w:left="4860" w:hanging="180"/>
      </w:pPr>
      <w:rPr>
        <w:rFonts w:hint="default"/>
      </w:rPr>
    </w:lvl>
    <w:lvl w:ilvl="6">
      <w:start w:val="1"/>
      <w:numFmt w:val="decimal"/>
      <w:lvlText w:val="%7."/>
      <w:lvlJc w:val="left"/>
      <w:pPr>
        <w:ind w:left="5580" w:hanging="360"/>
      </w:pPr>
      <w:rPr>
        <w:rFonts w:hint="default"/>
      </w:rPr>
    </w:lvl>
    <w:lvl w:ilvl="7">
      <w:start w:val="1"/>
      <w:numFmt w:val="lowerLetter"/>
      <w:lvlText w:val="%8."/>
      <w:lvlJc w:val="left"/>
      <w:pPr>
        <w:ind w:left="6300" w:hanging="360"/>
      </w:pPr>
      <w:rPr>
        <w:rFonts w:hint="default"/>
      </w:rPr>
    </w:lvl>
    <w:lvl w:ilvl="8">
      <w:start w:val="1"/>
      <w:numFmt w:val="lowerRoman"/>
      <w:lvlText w:val="%9."/>
      <w:lvlJc w:val="right"/>
      <w:pPr>
        <w:ind w:left="7020" w:hanging="180"/>
      </w:pPr>
      <w:rPr>
        <w:rFonts w:hint="default"/>
      </w:rPr>
    </w:lvl>
  </w:abstractNum>
  <w:abstractNum w:abstractNumId="16" w15:restartNumberingAfterBreak="0">
    <w:nsid w:val="3A3D02EB"/>
    <w:multiLevelType w:val="hybridMultilevel"/>
    <w:tmpl w:val="93B8A2FC"/>
    <w:lvl w:ilvl="0" w:tplc="43A0C594">
      <w:start w:val="1"/>
      <w:numFmt w:val="decimal"/>
      <w:lvlText w:val="%1)"/>
      <w:lvlJc w:val="left"/>
      <w:pPr>
        <w:ind w:left="644" w:hanging="360"/>
      </w:pPr>
      <w:rPr>
        <w:rFonts w:ascii="Cambria" w:eastAsia="Times New Roman" w:hAnsi="Cambria" w:cs="Times New Roman" w:hint="default"/>
        <w:i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57F51C8"/>
    <w:multiLevelType w:val="hybridMultilevel"/>
    <w:tmpl w:val="3CD66AF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4925491A"/>
    <w:multiLevelType w:val="hybridMultilevel"/>
    <w:tmpl w:val="F4D66788"/>
    <w:lvl w:ilvl="0" w:tplc="537AC55C">
      <w:start w:val="2"/>
      <w:numFmt w:val="decimal"/>
      <w:lvlText w:val="%1)"/>
      <w:lvlJc w:val="left"/>
      <w:pPr>
        <w:ind w:left="972" w:hanging="360"/>
      </w:pPr>
      <w:rPr>
        <w:rFonts w:hint="default"/>
      </w:rPr>
    </w:lvl>
    <w:lvl w:ilvl="1" w:tplc="04150019" w:tentative="1">
      <w:start w:val="1"/>
      <w:numFmt w:val="lowerLetter"/>
      <w:lvlText w:val="%2."/>
      <w:lvlJc w:val="left"/>
      <w:pPr>
        <w:ind w:left="1692" w:hanging="360"/>
      </w:pPr>
    </w:lvl>
    <w:lvl w:ilvl="2" w:tplc="0415001B" w:tentative="1">
      <w:start w:val="1"/>
      <w:numFmt w:val="lowerRoman"/>
      <w:lvlText w:val="%3."/>
      <w:lvlJc w:val="right"/>
      <w:pPr>
        <w:ind w:left="2412" w:hanging="180"/>
      </w:pPr>
    </w:lvl>
    <w:lvl w:ilvl="3" w:tplc="0415000F" w:tentative="1">
      <w:start w:val="1"/>
      <w:numFmt w:val="decimal"/>
      <w:lvlText w:val="%4."/>
      <w:lvlJc w:val="left"/>
      <w:pPr>
        <w:ind w:left="3132" w:hanging="360"/>
      </w:pPr>
    </w:lvl>
    <w:lvl w:ilvl="4" w:tplc="04150019" w:tentative="1">
      <w:start w:val="1"/>
      <w:numFmt w:val="lowerLetter"/>
      <w:lvlText w:val="%5."/>
      <w:lvlJc w:val="left"/>
      <w:pPr>
        <w:ind w:left="3852" w:hanging="360"/>
      </w:pPr>
    </w:lvl>
    <w:lvl w:ilvl="5" w:tplc="0415001B" w:tentative="1">
      <w:start w:val="1"/>
      <w:numFmt w:val="lowerRoman"/>
      <w:lvlText w:val="%6."/>
      <w:lvlJc w:val="right"/>
      <w:pPr>
        <w:ind w:left="4572" w:hanging="180"/>
      </w:pPr>
    </w:lvl>
    <w:lvl w:ilvl="6" w:tplc="0415000F" w:tentative="1">
      <w:start w:val="1"/>
      <w:numFmt w:val="decimal"/>
      <w:lvlText w:val="%7."/>
      <w:lvlJc w:val="left"/>
      <w:pPr>
        <w:ind w:left="5292" w:hanging="360"/>
      </w:pPr>
    </w:lvl>
    <w:lvl w:ilvl="7" w:tplc="04150019" w:tentative="1">
      <w:start w:val="1"/>
      <w:numFmt w:val="lowerLetter"/>
      <w:lvlText w:val="%8."/>
      <w:lvlJc w:val="left"/>
      <w:pPr>
        <w:ind w:left="6012" w:hanging="360"/>
      </w:pPr>
    </w:lvl>
    <w:lvl w:ilvl="8" w:tplc="0415001B" w:tentative="1">
      <w:start w:val="1"/>
      <w:numFmt w:val="lowerRoman"/>
      <w:lvlText w:val="%9."/>
      <w:lvlJc w:val="right"/>
      <w:pPr>
        <w:ind w:left="6732" w:hanging="180"/>
      </w:pPr>
    </w:lvl>
  </w:abstractNum>
  <w:abstractNum w:abstractNumId="19" w15:restartNumberingAfterBreak="0">
    <w:nsid w:val="4E4F6FB4"/>
    <w:multiLevelType w:val="hybridMultilevel"/>
    <w:tmpl w:val="30EE97AE"/>
    <w:lvl w:ilvl="0" w:tplc="1B98119C">
      <w:start w:val="1"/>
      <w:numFmt w:val="bullet"/>
      <w:lvlText w:val=""/>
      <w:lvlJc w:val="left"/>
      <w:pPr>
        <w:ind w:left="1080" w:hanging="360"/>
      </w:pPr>
      <w:rPr>
        <w:rFonts w:ascii="Symbol" w:hAnsi="Symbol" w:cs="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cs="Wingdings" w:hint="default"/>
      </w:rPr>
    </w:lvl>
    <w:lvl w:ilvl="3" w:tplc="04150001">
      <w:start w:val="1"/>
      <w:numFmt w:val="bullet"/>
      <w:lvlText w:val=""/>
      <w:lvlJc w:val="left"/>
      <w:pPr>
        <w:ind w:left="3240" w:hanging="360"/>
      </w:pPr>
      <w:rPr>
        <w:rFonts w:ascii="Symbol" w:hAnsi="Symbol" w:cs="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cs="Wingdings" w:hint="default"/>
      </w:rPr>
    </w:lvl>
    <w:lvl w:ilvl="6" w:tplc="04150001">
      <w:start w:val="1"/>
      <w:numFmt w:val="bullet"/>
      <w:lvlText w:val=""/>
      <w:lvlJc w:val="left"/>
      <w:pPr>
        <w:ind w:left="5400" w:hanging="360"/>
      </w:pPr>
      <w:rPr>
        <w:rFonts w:ascii="Symbol" w:hAnsi="Symbol" w:cs="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cs="Wingdings" w:hint="default"/>
      </w:rPr>
    </w:lvl>
  </w:abstractNum>
  <w:abstractNum w:abstractNumId="20" w15:restartNumberingAfterBreak="0">
    <w:nsid w:val="4FA0649A"/>
    <w:multiLevelType w:val="hybridMultilevel"/>
    <w:tmpl w:val="BBE6EB64"/>
    <w:lvl w:ilvl="0" w:tplc="F43A008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FA24B93"/>
    <w:multiLevelType w:val="hybridMultilevel"/>
    <w:tmpl w:val="241C9D26"/>
    <w:lvl w:ilvl="0" w:tplc="41C45E6E">
      <w:start w:val="1"/>
      <w:numFmt w:val="lowerLetter"/>
      <w:lvlText w:val="%1)"/>
      <w:lvlJc w:val="left"/>
      <w:pPr>
        <w:ind w:left="2062" w:hanging="360"/>
      </w:pPr>
      <w:rPr>
        <w:rFonts w:hint="default"/>
      </w:rPr>
    </w:lvl>
    <w:lvl w:ilvl="1" w:tplc="04150019" w:tentative="1">
      <w:start w:val="1"/>
      <w:numFmt w:val="lowerLetter"/>
      <w:lvlText w:val="%2."/>
      <w:lvlJc w:val="left"/>
      <w:pPr>
        <w:ind w:left="3568" w:hanging="360"/>
      </w:pPr>
    </w:lvl>
    <w:lvl w:ilvl="2" w:tplc="0415001B" w:tentative="1">
      <w:start w:val="1"/>
      <w:numFmt w:val="lowerRoman"/>
      <w:lvlText w:val="%3."/>
      <w:lvlJc w:val="right"/>
      <w:pPr>
        <w:ind w:left="4288" w:hanging="180"/>
      </w:pPr>
    </w:lvl>
    <w:lvl w:ilvl="3" w:tplc="0415000F" w:tentative="1">
      <w:start w:val="1"/>
      <w:numFmt w:val="decimal"/>
      <w:lvlText w:val="%4."/>
      <w:lvlJc w:val="left"/>
      <w:pPr>
        <w:ind w:left="5008" w:hanging="360"/>
      </w:pPr>
    </w:lvl>
    <w:lvl w:ilvl="4" w:tplc="04150019" w:tentative="1">
      <w:start w:val="1"/>
      <w:numFmt w:val="lowerLetter"/>
      <w:lvlText w:val="%5."/>
      <w:lvlJc w:val="left"/>
      <w:pPr>
        <w:ind w:left="5728" w:hanging="360"/>
      </w:pPr>
    </w:lvl>
    <w:lvl w:ilvl="5" w:tplc="0415001B" w:tentative="1">
      <w:start w:val="1"/>
      <w:numFmt w:val="lowerRoman"/>
      <w:lvlText w:val="%6."/>
      <w:lvlJc w:val="right"/>
      <w:pPr>
        <w:ind w:left="6448" w:hanging="180"/>
      </w:pPr>
    </w:lvl>
    <w:lvl w:ilvl="6" w:tplc="0415000F" w:tentative="1">
      <w:start w:val="1"/>
      <w:numFmt w:val="decimal"/>
      <w:lvlText w:val="%7."/>
      <w:lvlJc w:val="left"/>
      <w:pPr>
        <w:ind w:left="7168" w:hanging="360"/>
      </w:pPr>
    </w:lvl>
    <w:lvl w:ilvl="7" w:tplc="04150019" w:tentative="1">
      <w:start w:val="1"/>
      <w:numFmt w:val="lowerLetter"/>
      <w:lvlText w:val="%8."/>
      <w:lvlJc w:val="left"/>
      <w:pPr>
        <w:ind w:left="7888" w:hanging="360"/>
      </w:pPr>
    </w:lvl>
    <w:lvl w:ilvl="8" w:tplc="0415001B" w:tentative="1">
      <w:start w:val="1"/>
      <w:numFmt w:val="lowerRoman"/>
      <w:lvlText w:val="%9."/>
      <w:lvlJc w:val="right"/>
      <w:pPr>
        <w:ind w:left="8608" w:hanging="180"/>
      </w:pPr>
    </w:lvl>
  </w:abstractNum>
  <w:abstractNum w:abstractNumId="22" w15:restartNumberingAfterBreak="0">
    <w:nsid w:val="511E3456"/>
    <w:multiLevelType w:val="multilevel"/>
    <w:tmpl w:val="20C0C7F4"/>
    <w:lvl w:ilvl="0">
      <w:start w:val="3"/>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522653F7"/>
    <w:multiLevelType w:val="hybridMultilevel"/>
    <w:tmpl w:val="8308558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5223A02"/>
    <w:multiLevelType w:val="hybridMultilevel"/>
    <w:tmpl w:val="B78606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5" w15:restartNumberingAfterBreak="0">
    <w:nsid w:val="55990566"/>
    <w:multiLevelType w:val="multilevel"/>
    <w:tmpl w:val="D384EB7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9421518"/>
    <w:multiLevelType w:val="hybridMultilevel"/>
    <w:tmpl w:val="DE342580"/>
    <w:lvl w:ilvl="0" w:tplc="04150017">
      <w:start w:val="1"/>
      <w:numFmt w:val="lowerLetter"/>
      <w:lvlText w:val="%1)"/>
      <w:lvlJc w:val="left"/>
      <w:pPr>
        <w:ind w:left="786" w:hanging="360"/>
      </w:pPr>
      <w:rPr>
        <w:rFonts w:hint="default"/>
      </w:rPr>
    </w:lvl>
    <w:lvl w:ilvl="1" w:tplc="04150019" w:tentative="1">
      <w:start w:val="1"/>
      <w:numFmt w:val="lowerLetter"/>
      <w:lvlText w:val="%2."/>
      <w:lvlJc w:val="left"/>
      <w:pPr>
        <w:ind w:left="1941" w:hanging="360"/>
      </w:pPr>
    </w:lvl>
    <w:lvl w:ilvl="2" w:tplc="0415001B" w:tentative="1">
      <w:start w:val="1"/>
      <w:numFmt w:val="lowerRoman"/>
      <w:lvlText w:val="%3."/>
      <w:lvlJc w:val="right"/>
      <w:pPr>
        <w:ind w:left="2661" w:hanging="180"/>
      </w:pPr>
    </w:lvl>
    <w:lvl w:ilvl="3" w:tplc="0415000F" w:tentative="1">
      <w:start w:val="1"/>
      <w:numFmt w:val="decimal"/>
      <w:lvlText w:val="%4."/>
      <w:lvlJc w:val="left"/>
      <w:pPr>
        <w:ind w:left="3381" w:hanging="360"/>
      </w:pPr>
    </w:lvl>
    <w:lvl w:ilvl="4" w:tplc="04150019" w:tentative="1">
      <w:start w:val="1"/>
      <w:numFmt w:val="lowerLetter"/>
      <w:lvlText w:val="%5."/>
      <w:lvlJc w:val="left"/>
      <w:pPr>
        <w:ind w:left="4101" w:hanging="360"/>
      </w:pPr>
    </w:lvl>
    <w:lvl w:ilvl="5" w:tplc="0415001B" w:tentative="1">
      <w:start w:val="1"/>
      <w:numFmt w:val="lowerRoman"/>
      <w:lvlText w:val="%6."/>
      <w:lvlJc w:val="right"/>
      <w:pPr>
        <w:ind w:left="4821" w:hanging="180"/>
      </w:pPr>
    </w:lvl>
    <w:lvl w:ilvl="6" w:tplc="0415000F" w:tentative="1">
      <w:start w:val="1"/>
      <w:numFmt w:val="decimal"/>
      <w:lvlText w:val="%7."/>
      <w:lvlJc w:val="left"/>
      <w:pPr>
        <w:ind w:left="5541" w:hanging="360"/>
      </w:pPr>
    </w:lvl>
    <w:lvl w:ilvl="7" w:tplc="04150019" w:tentative="1">
      <w:start w:val="1"/>
      <w:numFmt w:val="lowerLetter"/>
      <w:lvlText w:val="%8."/>
      <w:lvlJc w:val="left"/>
      <w:pPr>
        <w:ind w:left="6261" w:hanging="360"/>
      </w:pPr>
    </w:lvl>
    <w:lvl w:ilvl="8" w:tplc="0415001B" w:tentative="1">
      <w:start w:val="1"/>
      <w:numFmt w:val="lowerRoman"/>
      <w:lvlText w:val="%9."/>
      <w:lvlJc w:val="right"/>
      <w:pPr>
        <w:ind w:left="6981" w:hanging="180"/>
      </w:pPr>
    </w:lvl>
  </w:abstractNum>
  <w:abstractNum w:abstractNumId="27" w15:restartNumberingAfterBreak="0">
    <w:nsid w:val="5CDF2065"/>
    <w:multiLevelType w:val="hybridMultilevel"/>
    <w:tmpl w:val="00E2401C"/>
    <w:lvl w:ilvl="0" w:tplc="FF98F13C">
      <w:start w:val="1"/>
      <w:numFmt w:val="decimal"/>
      <w:lvlText w:val="%1."/>
      <w:lvlJc w:val="left"/>
      <w:pPr>
        <w:ind w:left="360" w:hanging="360"/>
      </w:pPr>
      <w:rPr>
        <w:strike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5EE412E4"/>
    <w:multiLevelType w:val="hybridMultilevel"/>
    <w:tmpl w:val="E746FD90"/>
    <w:lvl w:ilvl="0" w:tplc="0D48D6B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15C4624"/>
    <w:multiLevelType w:val="hybridMultilevel"/>
    <w:tmpl w:val="5BE27140"/>
    <w:lvl w:ilvl="0" w:tplc="22AA29EC">
      <w:start w:val="4"/>
      <w:numFmt w:val="decimal"/>
      <w:lvlText w:val="%1."/>
      <w:lvlJc w:val="left"/>
      <w:pPr>
        <w:ind w:left="1140" w:hanging="360"/>
      </w:pPr>
      <w:rPr>
        <w:color w:val="auto"/>
      </w:rPr>
    </w:lvl>
    <w:lvl w:ilvl="1" w:tplc="04150019">
      <w:start w:val="1"/>
      <w:numFmt w:val="lowerLetter"/>
      <w:lvlText w:val="%2."/>
      <w:lvlJc w:val="left"/>
      <w:pPr>
        <w:ind w:left="1860" w:hanging="360"/>
      </w:pPr>
    </w:lvl>
    <w:lvl w:ilvl="2" w:tplc="0415001B">
      <w:start w:val="1"/>
      <w:numFmt w:val="lowerRoman"/>
      <w:lvlText w:val="%3."/>
      <w:lvlJc w:val="right"/>
      <w:pPr>
        <w:ind w:left="2580" w:hanging="180"/>
      </w:pPr>
    </w:lvl>
    <w:lvl w:ilvl="3" w:tplc="0415000F">
      <w:start w:val="1"/>
      <w:numFmt w:val="decimal"/>
      <w:lvlText w:val="%4."/>
      <w:lvlJc w:val="left"/>
      <w:pPr>
        <w:ind w:left="3300" w:hanging="360"/>
      </w:pPr>
    </w:lvl>
    <w:lvl w:ilvl="4" w:tplc="04150019">
      <w:start w:val="1"/>
      <w:numFmt w:val="lowerLetter"/>
      <w:lvlText w:val="%5."/>
      <w:lvlJc w:val="left"/>
      <w:pPr>
        <w:ind w:left="4020" w:hanging="360"/>
      </w:pPr>
    </w:lvl>
    <w:lvl w:ilvl="5" w:tplc="0415001B">
      <w:start w:val="1"/>
      <w:numFmt w:val="lowerRoman"/>
      <w:lvlText w:val="%6."/>
      <w:lvlJc w:val="right"/>
      <w:pPr>
        <w:ind w:left="4740" w:hanging="180"/>
      </w:pPr>
    </w:lvl>
    <w:lvl w:ilvl="6" w:tplc="0415000F">
      <w:start w:val="1"/>
      <w:numFmt w:val="decimal"/>
      <w:lvlText w:val="%7."/>
      <w:lvlJc w:val="left"/>
      <w:pPr>
        <w:ind w:left="5460" w:hanging="360"/>
      </w:pPr>
    </w:lvl>
    <w:lvl w:ilvl="7" w:tplc="04150019">
      <w:start w:val="1"/>
      <w:numFmt w:val="lowerLetter"/>
      <w:lvlText w:val="%8."/>
      <w:lvlJc w:val="left"/>
      <w:pPr>
        <w:ind w:left="6180" w:hanging="360"/>
      </w:pPr>
    </w:lvl>
    <w:lvl w:ilvl="8" w:tplc="0415001B">
      <w:start w:val="1"/>
      <w:numFmt w:val="lowerRoman"/>
      <w:lvlText w:val="%9."/>
      <w:lvlJc w:val="right"/>
      <w:pPr>
        <w:ind w:left="6900" w:hanging="180"/>
      </w:pPr>
    </w:lvl>
  </w:abstractNum>
  <w:abstractNum w:abstractNumId="30" w15:restartNumberingAfterBreak="0">
    <w:nsid w:val="6859673F"/>
    <w:multiLevelType w:val="hybridMultilevel"/>
    <w:tmpl w:val="629A103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1" w15:restartNumberingAfterBreak="0">
    <w:nsid w:val="6A1C7319"/>
    <w:multiLevelType w:val="hybridMultilevel"/>
    <w:tmpl w:val="68108718"/>
    <w:lvl w:ilvl="0" w:tplc="080C1B2A">
      <w:start w:val="1"/>
      <w:numFmt w:val="bullet"/>
      <w:lvlText w:val=""/>
      <w:lvlJc w:val="left"/>
      <w:pPr>
        <w:tabs>
          <w:tab w:val="num" w:pos="1069"/>
        </w:tabs>
        <w:ind w:left="1069" w:hanging="360"/>
      </w:pPr>
      <w:rPr>
        <w:rFonts w:ascii="Wingdings" w:hAnsi="Wingdings" w:hint="default"/>
      </w:rPr>
    </w:lvl>
    <w:lvl w:ilvl="1" w:tplc="A74242A0">
      <w:start w:val="6"/>
      <w:numFmt w:val="lowerLetter"/>
      <w:lvlText w:val="%2)"/>
      <w:lvlJc w:val="left"/>
      <w:pPr>
        <w:tabs>
          <w:tab w:val="num" w:pos="819"/>
        </w:tabs>
        <w:ind w:left="819" w:hanging="360"/>
      </w:pPr>
      <w:rPr>
        <w:rFonts w:hint="default"/>
      </w:rPr>
    </w:lvl>
    <w:lvl w:ilvl="2" w:tplc="DE700FE4">
      <w:start w:val="4"/>
      <w:numFmt w:val="decimal"/>
      <w:lvlText w:val="%3."/>
      <w:lvlJc w:val="left"/>
      <w:pPr>
        <w:tabs>
          <w:tab w:val="num" w:pos="-786"/>
        </w:tabs>
        <w:ind w:left="360" w:hanging="360"/>
      </w:pPr>
      <w:rPr>
        <w:rFonts w:hint="default"/>
      </w:rPr>
    </w:lvl>
    <w:lvl w:ilvl="3" w:tplc="444C7F3C">
      <w:start w:val="1"/>
      <w:numFmt w:val="decimal"/>
      <w:lvlText w:val="%4)"/>
      <w:lvlJc w:val="left"/>
      <w:pPr>
        <w:tabs>
          <w:tab w:val="num" w:pos="1353"/>
        </w:tabs>
        <w:ind w:left="1353" w:hanging="360"/>
      </w:pPr>
      <w:rPr>
        <w:rFonts w:hint="default"/>
        <w:b w:val="0"/>
      </w:rPr>
    </w:lvl>
    <w:lvl w:ilvl="4" w:tplc="BC8CD674">
      <w:start w:val="1"/>
      <w:numFmt w:val="lowerLetter"/>
      <w:lvlText w:val="%5)"/>
      <w:lvlJc w:val="left"/>
      <w:pPr>
        <w:tabs>
          <w:tab w:val="num" w:pos="786"/>
        </w:tabs>
        <w:ind w:left="786" w:hanging="360"/>
      </w:pPr>
      <w:rPr>
        <w:rFonts w:hint="default"/>
      </w:rPr>
    </w:lvl>
    <w:lvl w:ilvl="5" w:tplc="04150005" w:tentative="1">
      <w:start w:val="1"/>
      <w:numFmt w:val="bullet"/>
      <w:lvlText w:val=""/>
      <w:lvlJc w:val="left"/>
      <w:pPr>
        <w:tabs>
          <w:tab w:val="num" w:pos="3699"/>
        </w:tabs>
        <w:ind w:left="3699" w:hanging="360"/>
      </w:pPr>
      <w:rPr>
        <w:rFonts w:ascii="Wingdings" w:hAnsi="Wingdings" w:hint="default"/>
      </w:rPr>
    </w:lvl>
    <w:lvl w:ilvl="6" w:tplc="41C45E6E">
      <w:start w:val="1"/>
      <w:numFmt w:val="lowerLetter"/>
      <w:lvlText w:val="%7)"/>
      <w:lvlJc w:val="left"/>
      <w:pPr>
        <w:tabs>
          <w:tab w:val="num" w:pos="1211"/>
        </w:tabs>
        <w:ind w:left="1211" w:hanging="360"/>
      </w:pPr>
      <w:rPr>
        <w:rFonts w:hint="default"/>
      </w:rPr>
    </w:lvl>
    <w:lvl w:ilvl="7" w:tplc="04150003" w:tentative="1">
      <w:start w:val="1"/>
      <w:numFmt w:val="bullet"/>
      <w:lvlText w:val="o"/>
      <w:lvlJc w:val="left"/>
      <w:pPr>
        <w:tabs>
          <w:tab w:val="num" w:pos="5139"/>
        </w:tabs>
        <w:ind w:left="5139" w:hanging="360"/>
      </w:pPr>
      <w:rPr>
        <w:rFonts w:ascii="Courier New" w:hAnsi="Courier New" w:cs="Courier New" w:hint="default"/>
      </w:rPr>
    </w:lvl>
    <w:lvl w:ilvl="8" w:tplc="04150005" w:tentative="1">
      <w:start w:val="1"/>
      <w:numFmt w:val="bullet"/>
      <w:lvlText w:val=""/>
      <w:lvlJc w:val="left"/>
      <w:pPr>
        <w:tabs>
          <w:tab w:val="num" w:pos="5859"/>
        </w:tabs>
        <w:ind w:left="5859" w:hanging="360"/>
      </w:pPr>
      <w:rPr>
        <w:rFonts w:ascii="Wingdings" w:hAnsi="Wingdings" w:hint="default"/>
      </w:rPr>
    </w:lvl>
  </w:abstractNum>
  <w:abstractNum w:abstractNumId="32" w15:restartNumberingAfterBreak="0">
    <w:nsid w:val="6A4D54EF"/>
    <w:multiLevelType w:val="hybridMultilevel"/>
    <w:tmpl w:val="23C45C66"/>
    <w:lvl w:ilvl="0" w:tplc="41C45E6E">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3" w15:restartNumberingAfterBreak="0">
    <w:nsid w:val="6ABA2728"/>
    <w:multiLevelType w:val="hybridMultilevel"/>
    <w:tmpl w:val="FDF2E0F2"/>
    <w:lvl w:ilvl="0" w:tplc="0415000F">
      <w:start w:val="1"/>
      <w:numFmt w:val="decimal"/>
      <w:lvlText w:val="%1."/>
      <w:lvlJc w:val="left"/>
      <w:pPr>
        <w:ind w:left="720" w:hanging="360"/>
      </w:pPr>
    </w:lvl>
    <w:lvl w:ilvl="1" w:tplc="04150017">
      <w:start w:val="1"/>
      <w:numFmt w:val="lowerLetter"/>
      <w:lvlText w:val="%2)"/>
      <w:lvlJc w:val="left"/>
      <w:pPr>
        <w:ind w:left="107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CBE74AA"/>
    <w:multiLevelType w:val="hybridMultilevel"/>
    <w:tmpl w:val="FC6078D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F224F8"/>
    <w:multiLevelType w:val="multilevel"/>
    <w:tmpl w:val="EFBE01C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700D7F74"/>
    <w:multiLevelType w:val="hybridMultilevel"/>
    <w:tmpl w:val="AFA281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7B280F"/>
    <w:multiLevelType w:val="hybridMultilevel"/>
    <w:tmpl w:val="0C46437C"/>
    <w:lvl w:ilvl="0" w:tplc="957C4B68">
      <w:start w:val="1"/>
      <w:numFmt w:val="lowerLetter"/>
      <w:lvlText w:val="%1)"/>
      <w:lvlJc w:val="left"/>
      <w:pPr>
        <w:ind w:left="1080" w:hanging="360"/>
      </w:pPr>
      <w:rPr>
        <w:b w:val="0"/>
        <w:bCs w:val="0"/>
        <w:i w:val="0"/>
        <w:i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72C372DC"/>
    <w:multiLevelType w:val="hybridMultilevel"/>
    <w:tmpl w:val="A150E33A"/>
    <w:lvl w:ilvl="0" w:tplc="B5449E92">
      <w:start w:val="1"/>
      <w:numFmt w:val="decimal"/>
      <w:lvlText w:val="%1."/>
      <w:lvlJc w:val="left"/>
      <w:pPr>
        <w:tabs>
          <w:tab w:val="num" w:pos="360"/>
        </w:tabs>
        <w:ind w:left="360" w:hanging="360"/>
      </w:pPr>
      <w:rPr>
        <w:rFonts w:ascii="Arial Narrow" w:eastAsia="Times New Roman" w:hAnsi="Arial Narrow" w:cs="Times New Roman" w:hint="default"/>
      </w:rPr>
    </w:lvl>
    <w:lvl w:ilvl="1" w:tplc="97E2674E">
      <w:start w:val="1"/>
      <w:numFmt w:val="decimal"/>
      <w:lvlText w:val="%2)"/>
      <w:lvlJc w:val="left"/>
      <w:pPr>
        <w:tabs>
          <w:tab w:val="num" w:pos="786"/>
        </w:tabs>
        <w:ind w:left="786" w:hanging="360"/>
      </w:pPr>
      <w:rPr>
        <w:rFonts w:hint="default"/>
        <w:b w:val="0"/>
        <w:i w:val="0"/>
        <w:color w:val="auto"/>
      </w:rPr>
    </w:lvl>
    <w:lvl w:ilvl="2" w:tplc="0415001B">
      <w:start w:val="1"/>
      <w:numFmt w:val="lowerRoman"/>
      <w:lvlText w:val="%3."/>
      <w:lvlJc w:val="right"/>
      <w:pPr>
        <w:tabs>
          <w:tab w:val="num" w:pos="1658"/>
        </w:tabs>
        <w:ind w:left="1658" w:hanging="180"/>
      </w:pPr>
    </w:lvl>
    <w:lvl w:ilvl="3" w:tplc="BE3EEA60">
      <w:start w:val="30"/>
      <w:numFmt w:val="decimal"/>
      <w:lvlText w:val="%4"/>
      <w:lvlJc w:val="left"/>
      <w:pPr>
        <w:ind w:left="2378" w:hanging="360"/>
      </w:pPr>
      <w:rPr>
        <w:rFonts w:hint="default"/>
      </w:rPr>
    </w:lvl>
    <w:lvl w:ilvl="4" w:tplc="04150019" w:tentative="1">
      <w:start w:val="1"/>
      <w:numFmt w:val="lowerLetter"/>
      <w:lvlText w:val="%5."/>
      <w:lvlJc w:val="left"/>
      <w:pPr>
        <w:tabs>
          <w:tab w:val="num" w:pos="3098"/>
        </w:tabs>
        <w:ind w:left="3098" w:hanging="360"/>
      </w:pPr>
    </w:lvl>
    <w:lvl w:ilvl="5" w:tplc="0415001B" w:tentative="1">
      <w:start w:val="1"/>
      <w:numFmt w:val="lowerRoman"/>
      <w:lvlText w:val="%6."/>
      <w:lvlJc w:val="right"/>
      <w:pPr>
        <w:tabs>
          <w:tab w:val="num" w:pos="3818"/>
        </w:tabs>
        <w:ind w:left="3818" w:hanging="180"/>
      </w:pPr>
    </w:lvl>
    <w:lvl w:ilvl="6" w:tplc="0415000F" w:tentative="1">
      <w:start w:val="1"/>
      <w:numFmt w:val="decimal"/>
      <w:lvlText w:val="%7."/>
      <w:lvlJc w:val="left"/>
      <w:pPr>
        <w:tabs>
          <w:tab w:val="num" w:pos="4538"/>
        </w:tabs>
        <w:ind w:left="4538" w:hanging="360"/>
      </w:pPr>
    </w:lvl>
    <w:lvl w:ilvl="7" w:tplc="04150019" w:tentative="1">
      <w:start w:val="1"/>
      <w:numFmt w:val="lowerLetter"/>
      <w:lvlText w:val="%8."/>
      <w:lvlJc w:val="left"/>
      <w:pPr>
        <w:tabs>
          <w:tab w:val="num" w:pos="5258"/>
        </w:tabs>
        <w:ind w:left="5258" w:hanging="360"/>
      </w:pPr>
    </w:lvl>
    <w:lvl w:ilvl="8" w:tplc="0415001B" w:tentative="1">
      <w:start w:val="1"/>
      <w:numFmt w:val="lowerRoman"/>
      <w:lvlText w:val="%9."/>
      <w:lvlJc w:val="right"/>
      <w:pPr>
        <w:tabs>
          <w:tab w:val="num" w:pos="5978"/>
        </w:tabs>
        <w:ind w:left="5978" w:hanging="180"/>
      </w:pPr>
    </w:lvl>
  </w:abstractNum>
  <w:abstractNum w:abstractNumId="39" w15:restartNumberingAfterBreak="0">
    <w:nsid w:val="78D2543B"/>
    <w:multiLevelType w:val="hybridMultilevel"/>
    <w:tmpl w:val="C9BE1F6C"/>
    <w:lvl w:ilvl="0" w:tplc="4DD8AE9E">
      <w:start w:val="1"/>
      <w:numFmt w:val="decimal"/>
      <w:lvlText w:val="%1)"/>
      <w:lvlJc w:val="left"/>
      <w:pPr>
        <w:tabs>
          <w:tab w:val="num" w:pos="502"/>
        </w:tabs>
        <w:ind w:left="502"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num>
  <w:num w:numId="5">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3"/>
    </w:lvlOverride>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5"/>
    <w:lvlOverride w:ilvl="0">
      <w:startOverride w:val="2"/>
    </w:lvlOverride>
  </w:num>
  <w:num w:numId="16">
    <w:abstractNumId w:val="31"/>
  </w:num>
  <w:num w:numId="17">
    <w:abstractNumId w:val="21"/>
  </w:num>
  <w:num w:numId="18">
    <w:abstractNumId w:val="9"/>
  </w:num>
  <w:num w:numId="19">
    <w:abstractNumId w:val="38"/>
  </w:num>
  <w:num w:numId="20">
    <w:abstractNumId w:val="16"/>
  </w:num>
  <w:num w:numId="21">
    <w:abstractNumId w:val="27"/>
  </w:num>
  <w:num w:numId="22">
    <w:abstractNumId w:val="25"/>
  </w:num>
  <w:num w:numId="23">
    <w:abstractNumId w:val="39"/>
  </w:num>
  <w:num w:numId="24">
    <w:abstractNumId w:val="32"/>
  </w:num>
  <w:num w:numId="25">
    <w:abstractNumId w:val="15"/>
  </w:num>
  <w:num w:numId="26">
    <w:abstractNumId w:val="18"/>
  </w:num>
  <w:num w:numId="27">
    <w:abstractNumId w:val="14"/>
  </w:num>
  <w:num w:numId="28">
    <w:abstractNumId w:val="26"/>
  </w:num>
  <w:num w:numId="29">
    <w:abstractNumId w:val="12"/>
  </w:num>
  <w:num w:numId="30">
    <w:abstractNumId w:val="17"/>
  </w:num>
  <w:num w:numId="31">
    <w:abstractNumId w:val="23"/>
  </w:num>
  <w:num w:numId="32">
    <w:abstractNumId w:val="20"/>
  </w:num>
  <w:num w:numId="33">
    <w:abstractNumId w:val="8"/>
  </w:num>
  <w:num w:numId="34">
    <w:abstractNumId w:val="13"/>
  </w:num>
  <w:num w:numId="35">
    <w:abstractNumId w:val="11"/>
  </w:num>
  <w:num w:numId="36">
    <w:abstractNumId w:val="10"/>
  </w:num>
  <w:num w:numId="37">
    <w:abstractNumId w:val="30"/>
  </w:num>
  <w:num w:numId="38">
    <w:abstractNumId w:val="35"/>
  </w:num>
  <w:num w:numId="39">
    <w:abstractNumId w:val="22"/>
  </w:num>
  <w:num w:numId="40">
    <w:abstractNumId w:val="34"/>
  </w:num>
  <w:num w:numId="41">
    <w:abstractNumId w:val="36"/>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12FC"/>
    <w:rsid w:val="0009222E"/>
    <w:rsid w:val="000C0256"/>
    <w:rsid w:val="00121224"/>
    <w:rsid w:val="00132C7D"/>
    <w:rsid w:val="001406FA"/>
    <w:rsid w:val="00156F49"/>
    <w:rsid w:val="001752AC"/>
    <w:rsid w:val="00182F1B"/>
    <w:rsid w:val="001A36F0"/>
    <w:rsid w:val="00213AB4"/>
    <w:rsid w:val="00252909"/>
    <w:rsid w:val="00257C58"/>
    <w:rsid w:val="00275FDA"/>
    <w:rsid w:val="002A59F0"/>
    <w:rsid w:val="002B4AA0"/>
    <w:rsid w:val="002C30B6"/>
    <w:rsid w:val="002C369A"/>
    <w:rsid w:val="002E362A"/>
    <w:rsid w:val="002F0698"/>
    <w:rsid w:val="00302E67"/>
    <w:rsid w:val="003C3C08"/>
    <w:rsid w:val="003C6D8B"/>
    <w:rsid w:val="003F5FD3"/>
    <w:rsid w:val="003F7A63"/>
    <w:rsid w:val="004272E7"/>
    <w:rsid w:val="00462317"/>
    <w:rsid w:val="004B1D6B"/>
    <w:rsid w:val="004B2685"/>
    <w:rsid w:val="004D62D1"/>
    <w:rsid w:val="004F47D8"/>
    <w:rsid w:val="004F4DE1"/>
    <w:rsid w:val="004F6917"/>
    <w:rsid w:val="0050774B"/>
    <w:rsid w:val="005165CE"/>
    <w:rsid w:val="00520523"/>
    <w:rsid w:val="00520D2A"/>
    <w:rsid w:val="00530E96"/>
    <w:rsid w:val="0056362E"/>
    <w:rsid w:val="00563FD8"/>
    <w:rsid w:val="0057016C"/>
    <w:rsid w:val="005710C4"/>
    <w:rsid w:val="005774DD"/>
    <w:rsid w:val="005B4180"/>
    <w:rsid w:val="006007BB"/>
    <w:rsid w:val="00643184"/>
    <w:rsid w:val="0064453B"/>
    <w:rsid w:val="006610CB"/>
    <w:rsid w:val="006728EB"/>
    <w:rsid w:val="00682999"/>
    <w:rsid w:val="006853D4"/>
    <w:rsid w:val="006936C5"/>
    <w:rsid w:val="00696968"/>
    <w:rsid w:val="006A3180"/>
    <w:rsid w:val="006B67CA"/>
    <w:rsid w:val="006D02F2"/>
    <w:rsid w:val="007024AF"/>
    <w:rsid w:val="00703611"/>
    <w:rsid w:val="00703EF9"/>
    <w:rsid w:val="00706039"/>
    <w:rsid w:val="00711679"/>
    <w:rsid w:val="007130E2"/>
    <w:rsid w:val="0071568D"/>
    <w:rsid w:val="00756DC3"/>
    <w:rsid w:val="007A4E05"/>
    <w:rsid w:val="007D3250"/>
    <w:rsid w:val="0080552A"/>
    <w:rsid w:val="008130DA"/>
    <w:rsid w:val="00816D17"/>
    <w:rsid w:val="008173FB"/>
    <w:rsid w:val="00833348"/>
    <w:rsid w:val="00864B80"/>
    <w:rsid w:val="00880292"/>
    <w:rsid w:val="00881666"/>
    <w:rsid w:val="00882165"/>
    <w:rsid w:val="008C3D34"/>
    <w:rsid w:val="008C4A29"/>
    <w:rsid w:val="008F3FD7"/>
    <w:rsid w:val="00977D9D"/>
    <w:rsid w:val="009F08D9"/>
    <w:rsid w:val="00A31B46"/>
    <w:rsid w:val="00A56107"/>
    <w:rsid w:val="00A62A1E"/>
    <w:rsid w:val="00A65632"/>
    <w:rsid w:val="00AA1274"/>
    <w:rsid w:val="00B01089"/>
    <w:rsid w:val="00B03A5D"/>
    <w:rsid w:val="00B0729B"/>
    <w:rsid w:val="00B723C8"/>
    <w:rsid w:val="00B86E36"/>
    <w:rsid w:val="00BE790B"/>
    <w:rsid w:val="00C012FC"/>
    <w:rsid w:val="00C44C21"/>
    <w:rsid w:val="00C87B2B"/>
    <w:rsid w:val="00C94135"/>
    <w:rsid w:val="00CA0798"/>
    <w:rsid w:val="00CA4AE0"/>
    <w:rsid w:val="00CE7285"/>
    <w:rsid w:val="00CF656B"/>
    <w:rsid w:val="00CF7CA0"/>
    <w:rsid w:val="00D44115"/>
    <w:rsid w:val="00D51381"/>
    <w:rsid w:val="00DB4D5E"/>
    <w:rsid w:val="00DC6683"/>
    <w:rsid w:val="00DD4977"/>
    <w:rsid w:val="00E84C18"/>
    <w:rsid w:val="00EC2E2C"/>
    <w:rsid w:val="00EF32BE"/>
    <w:rsid w:val="00EF75F1"/>
    <w:rsid w:val="00F32F6C"/>
    <w:rsid w:val="00F33A67"/>
    <w:rsid w:val="00F54EE1"/>
    <w:rsid w:val="00F764CC"/>
    <w:rsid w:val="00FC40C3"/>
    <w:rsid w:val="00FD73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6B3"/>
  <w15:chartTrackingRefBased/>
  <w15:docId w15:val="{DBF7240B-48EE-45CC-AE2A-8830D3CB9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E7285"/>
    <w:pPr>
      <w:spacing w:line="256" w:lineRule="auto"/>
    </w:pPr>
    <w:rPr>
      <w:rFonts w:ascii="Calibri" w:eastAsia="Calibri" w:hAnsi="Calibri" w:cs="Calibri"/>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AkapitzlistZnak">
    <w:name w:val="Akapit z listą Znak"/>
    <w:aliases w:val="L1 Znak,Numerowanie Znak,Akapit z listą5 Znak,normalny tekst Znak,T_SZ_List Paragraph Znak,Akapit z listą BS Znak,Kolorowa lista — akcent 11 Znak,Podsis rysunku Znak,Akapit z listą numerowaną Znak"/>
    <w:link w:val="Akapitzlist"/>
    <w:uiPriority w:val="34"/>
    <w:qFormat/>
    <w:locked/>
    <w:rsid w:val="00CE7285"/>
    <w:rPr>
      <w:rFonts w:ascii="Times New Roman" w:eastAsia="Times New Roman" w:hAnsi="Times New Roman" w:cs="Calibri"/>
      <w:sz w:val="20"/>
      <w:szCs w:val="20"/>
      <w:lang w:eastAsia="ar-SA"/>
    </w:rPr>
  </w:style>
  <w:style w:type="paragraph" w:styleId="Akapitzlist">
    <w:name w:val="List Paragraph"/>
    <w:aliases w:val="L1,Numerowanie,Akapit z listą5,normalny tekst,T_SZ_List Paragraph,Akapit z listą BS,Kolorowa lista — akcent 11,Podsis rysunku,Akapit z listą numerowaną"/>
    <w:basedOn w:val="Normalny"/>
    <w:link w:val="AkapitzlistZnak"/>
    <w:uiPriority w:val="34"/>
    <w:qFormat/>
    <w:rsid w:val="00CE7285"/>
    <w:pPr>
      <w:suppressAutoHyphens/>
      <w:spacing w:after="200" w:line="276" w:lineRule="auto"/>
      <w:ind w:left="720"/>
    </w:pPr>
    <w:rPr>
      <w:rFonts w:ascii="Times New Roman" w:eastAsia="Times New Roman" w:hAnsi="Times New Roman"/>
      <w:sz w:val="20"/>
      <w:szCs w:val="20"/>
      <w:lang w:eastAsia="ar-SA"/>
    </w:rPr>
  </w:style>
  <w:style w:type="paragraph" w:styleId="Nagwek">
    <w:name w:val="header"/>
    <w:basedOn w:val="Normalny"/>
    <w:link w:val="NagwekZnak"/>
    <w:uiPriority w:val="99"/>
    <w:unhideWhenUsed/>
    <w:rsid w:val="0080552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0552A"/>
    <w:rPr>
      <w:rFonts w:ascii="Calibri" w:eastAsia="Calibri" w:hAnsi="Calibri" w:cs="Calibri"/>
    </w:rPr>
  </w:style>
  <w:style w:type="paragraph" w:styleId="Stopka">
    <w:name w:val="footer"/>
    <w:basedOn w:val="Normalny"/>
    <w:link w:val="StopkaZnak"/>
    <w:uiPriority w:val="99"/>
    <w:unhideWhenUsed/>
    <w:rsid w:val="0080552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552A"/>
    <w:rPr>
      <w:rFonts w:ascii="Calibri" w:eastAsia="Calibri" w:hAnsi="Calibri" w:cs="Calibri"/>
    </w:rPr>
  </w:style>
  <w:style w:type="character" w:customStyle="1" w:styleId="FontStyle22">
    <w:name w:val="Font Style22"/>
    <w:basedOn w:val="Domylnaczcionkaakapitu"/>
    <w:uiPriority w:val="99"/>
    <w:rsid w:val="00816D17"/>
    <w:rPr>
      <w:rFonts w:ascii="Times New Roman" w:hAnsi="Times New Roman" w:cs="Times New Roman"/>
      <w:color w:val="000000"/>
      <w:sz w:val="20"/>
      <w:szCs w:val="20"/>
    </w:rPr>
  </w:style>
  <w:style w:type="paragraph" w:customStyle="1" w:styleId="Default">
    <w:name w:val="Default"/>
    <w:rsid w:val="00816D17"/>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
    <w:name w:val="Body Text"/>
    <w:basedOn w:val="Normalny"/>
    <w:link w:val="TekstpodstawowyZnak"/>
    <w:semiHidden/>
    <w:rsid w:val="008130DA"/>
    <w:pPr>
      <w:spacing w:after="0" w:line="240" w:lineRule="auto"/>
    </w:pPr>
    <w:rPr>
      <w:rFonts w:ascii="Times New Roman" w:eastAsia="Times New Roman" w:hAnsi="Times New Roman" w:cs="Times New Roman"/>
      <w:szCs w:val="24"/>
      <w:lang w:eastAsia="pl-PL"/>
    </w:rPr>
  </w:style>
  <w:style w:type="character" w:customStyle="1" w:styleId="TekstpodstawowyZnak">
    <w:name w:val="Tekst podstawowy Znak"/>
    <w:basedOn w:val="Domylnaczcionkaakapitu"/>
    <w:link w:val="Tekstpodstawowy"/>
    <w:semiHidden/>
    <w:rsid w:val="008130DA"/>
    <w:rPr>
      <w:rFonts w:ascii="Times New Roman" w:eastAsia="Times New Roman" w:hAnsi="Times New Roman" w:cs="Times New Roman"/>
      <w:szCs w:val="24"/>
      <w:lang w:eastAsia="pl-PL"/>
    </w:rPr>
  </w:style>
  <w:style w:type="paragraph" w:styleId="Tekstpodstawowy2">
    <w:name w:val="Body Text 2"/>
    <w:basedOn w:val="Normalny"/>
    <w:link w:val="Tekstpodstawowy2Znak"/>
    <w:semiHidden/>
    <w:rsid w:val="008130DA"/>
    <w:pPr>
      <w:spacing w:after="0" w:line="240" w:lineRule="auto"/>
      <w:jc w:val="both"/>
    </w:pPr>
    <w:rPr>
      <w:rFonts w:ascii="Times New Roman" w:eastAsia="Times New Roman" w:hAnsi="Times New Roman" w:cs="Times New Roman"/>
      <w:szCs w:val="24"/>
      <w:lang w:eastAsia="pl-PL"/>
    </w:rPr>
  </w:style>
  <w:style w:type="character" w:customStyle="1" w:styleId="Tekstpodstawowy2Znak">
    <w:name w:val="Tekst podstawowy 2 Znak"/>
    <w:basedOn w:val="Domylnaczcionkaakapitu"/>
    <w:link w:val="Tekstpodstawowy2"/>
    <w:semiHidden/>
    <w:rsid w:val="008130DA"/>
    <w:rPr>
      <w:rFonts w:ascii="Times New Roman" w:eastAsia="Times New Roman" w:hAnsi="Times New Roman" w:cs="Times New Roman"/>
      <w:szCs w:val="24"/>
      <w:lang w:eastAsia="pl-PL"/>
    </w:rPr>
  </w:style>
  <w:style w:type="character" w:styleId="Pogrubienie">
    <w:name w:val="Strong"/>
    <w:uiPriority w:val="22"/>
    <w:qFormat/>
    <w:rsid w:val="00156F49"/>
    <w:rPr>
      <w:b/>
      <w:bCs/>
    </w:rPr>
  </w:style>
  <w:style w:type="character" w:styleId="Odwoaniedokomentarza">
    <w:name w:val="annotation reference"/>
    <w:uiPriority w:val="99"/>
    <w:semiHidden/>
    <w:unhideWhenUsed/>
    <w:rsid w:val="00132C7D"/>
    <w:rPr>
      <w:sz w:val="16"/>
      <w:szCs w:val="16"/>
    </w:rPr>
  </w:style>
  <w:style w:type="paragraph" w:styleId="Tekstkomentarza">
    <w:name w:val="annotation text"/>
    <w:basedOn w:val="Normalny"/>
    <w:link w:val="TekstkomentarzaZnak"/>
    <w:uiPriority w:val="99"/>
    <w:unhideWhenUsed/>
    <w:rsid w:val="00132C7D"/>
    <w:pPr>
      <w:spacing w:after="0" w:line="240" w:lineRule="auto"/>
    </w:pPr>
    <w:rPr>
      <w:rFonts w:ascii="Arial" w:hAnsi="Arial" w:cs="Times New Roman"/>
      <w:sz w:val="20"/>
      <w:szCs w:val="20"/>
    </w:rPr>
  </w:style>
  <w:style w:type="character" w:customStyle="1" w:styleId="TekstkomentarzaZnak">
    <w:name w:val="Tekst komentarza Znak"/>
    <w:basedOn w:val="Domylnaczcionkaakapitu"/>
    <w:link w:val="Tekstkomentarza"/>
    <w:uiPriority w:val="99"/>
    <w:rsid w:val="00132C7D"/>
    <w:rPr>
      <w:rFonts w:ascii="Arial" w:eastAsia="Calibri" w:hAnsi="Arial" w:cs="Times New Roman"/>
      <w:sz w:val="20"/>
      <w:szCs w:val="20"/>
    </w:rPr>
  </w:style>
  <w:style w:type="paragraph" w:styleId="Tekstdymka">
    <w:name w:val="Balloon Text"/>
    <w:basedOn w:val="Normalny"/>
    <w:link w:val="TekstdymkaZnak"/>
    <w:uiPriority w:val="99"/>
    <w:semiHidden/>
    <w:unhideWhenUsed/>
    <w:rsid w:val="00132C7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32C7D"/>
    <w:rPr>
      <w:rFonts w:ascii="Segoe UI" w:eastAsia="Calibr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643184"/>
    <w:pPr>
      <w:spacing w:after="160"/>
    </w:pPr>
    <w:rPr>
      <w:rFonts w:ascii="Calibri" w:hAnsi="Calibri" w:cs="Calibri"/>
      <w:b/>
      <w:bCs/>
    </w:rPr>
  </w:style>
  <w:style w:type="character" w:customStyle="1" w:styleId="TematkomentarzaZnak">
    <w:name w:val="Temat komentarza Znak"/>
    <w:basedOn w:val="TekstkomentarzaZnak"/>
    <w:link w:val="Tematkomentarza"/>
    <w:uiPriority w:val="99"/>
    <w:semiHidden/>
    <w:rsid w:val="00643184"/>
    <w:rPr>
      <w:rFonts w:ascii="Calibri" w:eastAsia="Calibri"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6890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3928</Words>
  <Characters>23571</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dc:creator>
  <cp:keywords/>
  <dc:description/>
  <cp:lastModifiedBy>Użytkownik systemu Windows</cp:lastModifiedBy>
  <cp:revision>6</cp:revision>
  <cp:lastPrinted>2022-09-20T05:42:00Z</cp:lastPrinted>
  <dcterms:created xsi:type="dcterms:W3CDTF">2022-09-21T06:27:00Z</dcterms:created>
  <dcterms:modified xsi:type="dcterms:W3CDTF">2022-09-22T10:17:00Z</dcterms:modified>
</cp:coreProperties>
</file>